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4E" w:rsidRPr="00275C4F" w:rsidRDefault="00FF584C" w:rsidP="007C3DEC">
      <w:pPr>
        <w:spacing w:after="120" w:line="276" w:lineRule="auto"/>
        <w:ind w:right="300"/>
        <w:rPr>
          <w:rFonts w:ascii="Arial" w:eastAsia="Times New Roman" w:hAnsi="Arial" w:cs="Arial"/>
          <w:sz w:val="52"/>
          <w:szCs w:val="72"/>
          <w:lang w:val="sk-SK" w:eastAsia="cs-CZ"/>
        </w:rPr>
      </w:pPr>
      <w:r w:rsidRPr="00275C4F">
        <w:rPr>
          <w:rFonts w:ascii="Arial" w:eastAsia="Times New Roman" w:hAnsi="Arial" w:cs="Arial"/>
          <w:noProof/>
          <w:color w:val="666666"/>
          <w:sz w:val="5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13BD7C59" wp14:editId="675813A2">
            <wp:simplePos x="0" y="0"/>
            <wp:positionH relativeFrom="column">
              <wp:posOffset>4558030</wp:posOffset>
            </wp:positionH>
            <wp:positionV relativeFrom="paragraph">
              <wp:posOffset>-433070</wp:posOffset>
            </wp:positionV>
            <wp:extent cx="1619250" cy="2028825"/>
            <wp:effectExtent l="114300" t="114300" r="114300" b="142875"/>
            <wp:wrapNone/>
            <wp:docPr id="1" name="Obrázek 1" descr="D:\Users\uzivatel\Desktop\ \Sukromne veci\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zivatel\Desktop\ \Sukromne veci\fo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6" t="4076" r="10441" b="9103"/>
                    <a:stretch/>
                  </pic:blipFill>
                  <pic:spPr bwMode="auto">
                    <a:xfrm>
                      <a:off x="0" y="0"/>
                      <a:ext cx="1619250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C4F">
        <w:rPr>
          <w:rFonts w:ascii="Arial" w:eastAsia="Times New Roman" w:hAnsi="Arial" w:cs="Arial"/>
          <w:noProof/>
          <w:color w:val="666666"/>
          <w:sz w:val="5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8F61B9F" wp14:editId="548E8092">
                <wp:simplePos x="0" y="0"/>
                <wp:positionH relativeFrom="page">
                  <wp:posOffset>-400050</wp:posOffset>
                </wp:positionH>
                <wp:positionV relativeFrom="paragraph">
                  <wp:posOffset>-1014095</wp:posOffset>
                </wp:positionV>
                <wp:extent cx="7943850" cy="29432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294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98C35" id="Obdélník 2" o:spid="_x0000_s1026" style="position:absolute;margin-left:-31.5pt;margin-top:-79.85pt;width:625.5pt;height:231.7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" fillcolor="#5b9bd5 [3204]" strokecolor="#1f4d78 [1604]" strokeweight="1pt">
                <w10:wrap anchorx="page"/>
              </v:rect>
            </w:pict>
          </mc:Fallback>
        </mc:AlternateContent>
      </w:r>
      <w:r w:rsidR="00F42F4E" w:rsidRPr="00275C4F">
        <w:rPr>
          <w:rFonts w:ascii="Arial" w:eastAsia="Times New Roman" w:hAnsi="Arial" w:cs="Arial"/>
          <w:b/>
          <w:bCs/>
          <w:color w:val="000000" w:themeColor="text1"/>
          <w:sz w:val="52"/>
          <w:szCs w:val="72"/>
          <w:lang w:val="sk-SK" w:eastAsia="cs-CZ"/>
        </w:rPr>
        <w:t>Ing. Matúš Gašparík</w:t>
      </w:r>
      <w:r w:rsidR="00275C4F" w:rsidRPr="00275C4F">
        <w:rPr>
          <w:rFonts w:ascii="Arial" w:eastAsia="Times New Roman" w:hAnsi="Arial" w:cs="Arial"/>
          <w:b/>
          <w:bCs/>
          <w:color w:val="000000" w:themeColor="text1"/>
          <w:sz w:val="52"/>
          <w:szCs w:val="72"/>
          <w:lang w:val="sk-SK" w:eastAsia="cs-CZ"/>
        </w:rPr>
        <w:t>, Ph.D</w:t>
      </w:r>
      <w:r w:rsidR="00275C4F">
        <w:rPr>
          <w:rFonts w:ascii="Arial" w:eastAsia="Times New Roman" w:hAnsi="Arial" w:cs="Arial"/>
          <w:b/>
          <w:bCs/>
          <w:color w:val="000000" w:themeColor="text1"/>
          <w:sz w:val="52"/>
          <w:szCs w:val="72"/>
          <w:lang w:val="sk-SK" w:eastAsia="cs-CZ"/>
        </w:rPr>
        <w:t>.</w:t>
      </w:r>
    </w:p>
    <w:p w:rsidR="00724EB4" w:rsidRDefault="00F42F4E" w:rsidP="007C3DEC">
      <w:pPr>
        <w:spacing w:before="240" w:after="0" w:line="276" w:lineRule="auto"/>
        <w:ind w:right="300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val="sk-SK" w:eastAsia="cs-CZ"/>
        </w:rPr>
      </w:pPr>
      <w:r w:rsidRPr="00212B1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val="sk-SK" w:eastAsia="cs-CZ"/>
        </w:rPr>
        <w:t>+421 917 136</w:t>
      </w:r>
      <w:r w:rsidR="00724EB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val="sk-SK" w:eastAsia="cs-CZ"/>
        </w:rPr>
        <w:t> </w:t>
      </w:r>
      <w:r w:rsidRPr="00212B1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val="sk-SK" w:eastAsia="cs-CZ"/>
        </w:rPr>
        <w:t>965</w:t>
      </w:r>
    </w:p>
    <w:p w:rsidR="00212B1B" w:rsidRPr="00212B1B" w:rsidRDefault="00212B1B" w:rsidP="007C3DEC">
      <w:pPr>
        <w:spacing w:after="0" w:line="276" w:lineRule="auto"/>
        <w:ind w:right="300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val="sk-SK" w:eastAsia="cs-CZ"/>
        </w:rPr>
      </w:pPr>
      <w:r w:rsidRPr="00212B1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val="sk-SK" w:eastAsia="cs-CZ"/>
        </w:rPr>
        <w:t>mgasparik183@gmail.com</w:t>
      </w:r>
    </w:p>
    <w:p w:rsidR="007C3DEC" w:rsidRPr="00212B1B" w:rsidRDefault="00F42F4E" w:rsidP="007C3DEC">
      <w:pPr>
        <w:spacing w:after="0" w:line="276" w:lineRule="auto"/>
        <w:ind w:right="300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val="sk-SK" w:eastAsia="cs-CZ"/>
        </w:rPr>
      </w:pPr>
      <w:r w:rsidRPr="00212B1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val="sk-SK" w:eastAsia="cs-CZ"/>
        </w:rPr>
        <w:t xml:space="preserve">Slunečná 17 – Strašnice, 10 000 </w:t>
      </w:r>
      <w:r w:rsidR="00212B1B" w:rsidRPr="00212B1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val="sk-SK" w:eastAsia="cs-CZ"/>
        </w:rPr>
        <w:t>Praha</w:t>
      </w:r>
    </w:p>
    <w:p w:rsidR="00F42F4E" w:rsidRPr="00212B1B" w:rsidRDefault="00F42F4E" w:rsidP="007C3DEC">
      <w:pPr>
        <w:spacing w:after="0" w:line="276" w:lineRule="auto"/>
        <w:ind w:right="300"/>
        <w:rPr>
          <w:rFonts w:ascii="Arial" w:eastAsia="Times New Roman" w:hAnsi="Arial" w:cs="Arial"/>
          <w:b/>
          <w:bCs/>
          <w:color w:val="0070C0"/>
          <w:sz w:val="24"/>
          <w:szCs w:val="24"/>
          <w:lang w:val="sk-SK" w:eastAsia="cs-CZ"/>
        </w:rPr>
      </w:pPr>
    </w:p>
    <w:p w:rsidR="00F42F4E" w:rsidRPr="00212B1B" w:rsidRDefault="00F42F4E" w:rsidP="007C3DEC">
      <w:pPr>
        <w:spacing w:after="0" w:line="276" w:lineRule="auto"/>
        <w:ind w:right="300"/>
        <w:rPr>
          <w:rFonts w:ascii="Arial" w:eastAsia="Times New Roman" w:hAnsi="Arial" w:cs="Arial"/>
          <w:b/>
          <w:bCs/>
          <w:color w:val="666666"/>
          <w:sz w:val="24"/>
          <w:szCs w:val="24"/>
          <w:lang w:val="sk-SK" w:eastAsia="cs-CZ"/>
        </w:rPr>
      </w:pPr>
    </w:p>
    <w:p w:rsidR="00F42F4E" w:rsidRPr="00FF584C" w:rsidRDefault="00212B1B" w:rsidP="007C3DEC">
      <w:pPr>
        <w:spacing w:before="600" w:after="0" w:line="276" w:lineRule="auto"/>
        <w:ind w:right="300"/>
        <w:outlineLvl w:val="0"/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single" w:color="0070C0"/>
          <w:lang w:val="sk-SK" w:eastAsia="cs-CZ"/>
        </w:rPr>
      </w:pPr>
      <w:r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single" w:color="0070C0"/>
          <w:lang w:val="sk-SK" w:eastAsia="cs-CZ"/>
        </w:rPr>
        <w:t xml:space="preserve">    </w:t>
      </w:r>
      <w:r w:rsidRPr="00FF584C">
        <w:rPr>
          <w:rFonts w:ascii="Arial" w:eastAsia="Times New Roman" w:hAnsi="Arial" w:cs="Arial"/>
          <w:b/>
          <w:bCs/>
          <w:caps/>
          <w:color w:val="2079C7"/>
          <w:kern w:val="36"/>
          <w:sz w:val="24"/>
          <w:szCs w:val="24"/>
          <w:u w:val="single" w:color="0070C0"/>
          <w:lang w:val="sk-SK" w:eastAsia="cs-CZ"/>
        </w:rPr>
        <w:t>Osobné</w:t>
      </w:r>
      <w:r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single" w:color="0070C0"/>
          <w:lang w:val="sk-SK" w:eastAsia="cs-CZ"/>
        </w:rPr>
        <w:t xml:space="preserve"> </w:t>
      </w:r>
      <w:r w:rsidRPr="00FF584C">
        <w:rPr>
          <w:rFonts w:ascii="Arial" w:eastAsia="Times New Roman" w:hAnsi="Arial" w:cs="Arial"/>
          <w:b/>
          <w:bCs/>
          <w:caps/>
          <w:color w:val="2079C7"/>
          <w:kern w:val="36"/>
          <w:sz w:val="24"/>
          <w:szCs w:val="24"/>
          <w:u w:val="single" w:color="0070C0"/>
          <w:lang w:val="sk-SK" w:eastAsia="cs-CZ"/>
        </w:rPr>
        <w:t>údaje</w:t>
      </w:r>
      <w:r w:rsidR="00F42F4E" w:rsidRPr="00FF584C">
        <w:rPr>
          <w:rFonts w:ascii="Arial" w:eastAsia="Times New Roman" w:hAnsi="Arial" w:cs="Arial"/>
          <w:b/>
          <w:bCs/>
          <w:caps/>
          <w:color w:val="2079C7"/>
          <w:kern w:val="36"/>
          <w:sz w:val="24"/>
          <w:szCs w:val="24"/>
          <w:u w:val="single" w:color="0070C0"/>
          <w:lang w:val="sk-SK" w:eastAsia="cs-CZ"/>
        </w:rPr>
        <w:t xml:space="preserve">                        </w:t>
      </w:r>
      <w:r w:rsidR="00FF584C">
        <w:rPr>
          <w:rFonts w:ascii="Arial" w:eastAsia="Times New Roman" w:hAnsi="Arial" w:cs="Arial"/>
          <w:b/>
          <w:bCs/>
          <w:caps/>
          <w:color w:val="2079C7"/>
          <w:kern w:val="36"/>
          <w:sz w:val="24"/>
          <w:szCs w:val="24"/>
          <w:u w:val="single" w:color="0070C0"/>
          <w:lang w:val="sk-SK" w:eastAsia="cs-CZ"/>
        </w:rPr>
        <w:t xml:space="preserve">                 </w:t>
      </w:r>
      <w:r w:rsidR="00F42F4E" w:rsidRPr="00FF584C">
        <w:rPr>
          <w:rFonts w:ascii="Arial" w:eastAsia="Times New Roman" w:hAnsi="Arial" w:cs="Arial"/>
          <w:b/>
          <w:bCs/>
          <w:caps/>
          <w:color w:val="2079C7"/>
          <w:kern w:val="36"/>
          <w:sz w:val="24"/>
          <w:szCs w:val="24"/>
          <w:u w:val="single" w:color="0070C0"/>
          <w:lang w:val="sk-SK" w:eastAsia="cs-CZ"/>
        </w:rPr>
        <w:t xml:space="preserve">                                                       </w:t>
      </w:r>
      <w:r w:rsidR="00F42F4E"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single" w:color="0070C0"/>
          <w:lang w:val="sk-SK" w:eastAsia="cs-CZ"/>
        </w:rPr>
        <w:t xml:space="preserve">_                                                      </w:t>
      </w:r>
    </w:p>
    <w:p w:rsidR="00F42F4E" w:rsidRPr="00FF584C" w:rsidRDefault="00212B1B" w:rsidP="007C3DEC">
      <w:pPr>
        <w:spacing w:before="240" w:after="0" w:line="276" w:lineRule="auto"/>
        <w:ind w:right="300"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FF584C">
        <w:rPr>
          <w:rFonts w:ascii="Arial" w:eastAsia="Times New Roman" w:hAnsi="Arial" w:cs="Arial"/>
          <w:bCs/>
          <w:sz w:val="24"/>
          <w:szCs w:val="24"/>
          <w:lang w:val="sk-SK" w:eastAsia="cs-CZ"/>
        </w:rPr>
        <w:t>Dátum narodenia</w:t>
      </w:r>
      <w:r w:rsidR="00F42F4E" w:rsidRPr="00FF584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: 02.07.1992      </w:t>
      </w:r>
    </w:p>
    <w:p w:rsidR="00F42F4E" w:rsidRPr="00FF584C" w:rsidRDefault="00212B1B" w:rsidP="007C3DEC">
      <w:pPr>
        <w:spacing w:after="0" w:line="276" w:lineRule="auto"/>
        <w:ind w:right="300"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FF584C">
        <w:rPr>
          <w:rFonts w:ascii="Arial" w:eastAsia="Times New Roman" w:hAnsi="Arial" w:cs="Arial"/>
          <w:bCs/>
          <w:sz w:val="24"/>
          <w:szCs w:val="24"/>
          <w:lang w:val="sk-SK" w:eastAsia="cs-CZ"/>
        </w:rPr>
        <w:t>Národnosť</w:t>
      </w:r>
      <w:r w:rsidR="00F42F4E" w:rsidRPr="00FF584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: </w:t>
      </w:r>
      <w:r w:rsidRPr="00FF584C">
        <w:rPr>
          <w:rFonts w:ascii="Arial" w:eastAsia="Times New Roman" w:hAnsi="Arial" w:cs="Arial"/>
          <w:sz w:val="24"/>
          <w:szCs w:val="24"/>
          <w:lang w:val="sk-SK" w:eastAsia="cs-CZ"/>
        </w:rPr>
        <w:t>slovenská</w:t>
      </w:r>
    </w:p>
    <w:p w:rsidR="00F42F4E" w:rsidRPr="00FF584C" w:rsidRDefault="00212B1B" w:rsidP="007C3DEC">
      <w:pPr>
        <w:spacing w:after="0" w:line="276" w:lineRule="auto"/>
        <w:ind w:right="300"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FF584C">
        <w:rPr>
          <w:rFonts w:ascii="Arial" w:eastAsia="Times New Roman" w:hAnsi="Arial" w:cs="Arial"/>
          <w:bCs/>
          <w:sz w:val="24"/>
          <w:szCs w:val="24"/>
          <w:lang w:val="sk-SK" w:eastAsia="cs-CZ"/>
        </w:rPr>
        <w:t>Miesto narodenia</w:t>
      </w:r>
      <w:r w:rsidR="00F42F4E" w:rsidRPr="00FF584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: Žiar nad Hronom, </w:t>
      </w:r>
      <w:r w:rsidRPr="00FF584C">
        <w:rPr>
          <w:rFonts w:ascii="Arial" w:eastAsia="Times New Roman" w:hAnsi="Arial" w:cs="Arial"/>
          <w:sz w:val="24"/>
          <w:szCs w:val="24"/>
          <w:lang w:val="sk-SK" w:eastAsia="cs-CZ"/>
        </w:rPr>
        <w:t>Slovensko</w:t>
      </w:r>
    </w:p>
    <w:p w:rsidR="00F42F4E" w:rsidRPr="00FF584C" w:rsidRDefault="00212B1B" w:rsidP="007C3DEC">
      <w:pPr>
        <w:spacing w:after="0" w:line="276" w:lineRule="auto"/>
        <w:ind w:right="300"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FF584C">
        <w:rPr>
          <w:rFonts w:ascii="Arial" w:eastAsia="Times New Roman" w:hAnsi="Arial" w:cs="Arial"/>
          <w:bCs/>
          <w:sz w:val="24"/>
          <w:szCs w:val="24"/>
          <w:lang w:val="sk-SK" w:eastAsia="cs-CZ"/>
        </w:rPr>
        <w:t>Trvalá adresa</w:t>
      </w:r>
      <w:r w:rsidR="00F42F4E" w:rsidRPr="00FF584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: Záhradná 674/12, 965 01 Žiar nad Hronom, </w:t>
      </w:r>
      <w:r w:rsidRPr="00FF584C">
        <w:rPr>
          <w:rFonts w:ascii="Arial" w:eastAsia="Times New Roman" w:hAnsi="Arial" w:cs="Arial"/>
          <w:sz w:val="24"/>
          <w:szCs w:val="24"/>
          <w:lang w:val="sk-SK" w:eastAsia="cs-CZ"/>
        </w:rPr>
        <w:t>Slovensko</w:t>
      </w:r>
    </w:p>
    <w:p w:rsidR="00F42F4E" w:rsidRPr="00FF584C" w:rsidRDefault="00F42F4E" w:rsidP="007C3DEC">
      <w:pPr>
        <w:spacing w:after="0" w:line="276" w:lineRule="auto"/>
        <w:ind w:right="300"/>
        <w:rPr>
          <w:rFonts w:ascii="Arial" w:eastAsia="Times New Roman" w:hAnsi="Arial" w:cs="Arial"/>
          <w:color w:val="666666"/>
          <w:sz w:val="24"/>
          <w:szCs w:val="24"/>
          <w:lang w:val="sk-SK" w:eastAsia="cs-CZ"/>
        </w:rPr>
      </w:pPr>
    </w:p>
    <w:p w:rsidR="00F42F4E" w:rsidRPr="00FF584C" w:rsidRDefault="00541600" w:rsidP="007C3DEC">
      <w:pPr>
        <w:spacing w:line="276" w:lineRule="auto"/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single" w:color="0070C0"/>
          <w:lang w:val="sk-SK" w:eastAsia="cs-CZ"/>
        </w:rPr>
      </w:pPr>
      <w:r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single" w:color="0070C0"/>
          <w:lang w:val="sk-SK" w:eastAsia="cs-CZ"/>
        </w:rPr>
        <w:t xml:space="preserve">    </w:t>
      </w:r>
      <w:r w:rsidR="00212B1B" w:rsidRPr="00FF584C">
        <w:rPr>
          <w:rFonts w:ascii="Arial" w:eastAsia="Times New Roman" w:hAnsi="Arial" w:cs="Arial"/>
          <w:b/>
          <w:bCs/>
          <w:caps/>
          <w:color w:val="2079C7"/>
          <w:kern w:val="36"/>
          <w:sz w:val="24"/>
          <w:szCs w:val="24"/>
          <w:u w:val="single" w:color="0070C0"/>
          <w:lang w:val="sk-SK" w:eastAsia="cs-CZ"/>
        </w:rPr>
        <w:t>Vzdelanie</w:t>
      </w:r>
      <w:r w:rsidR="00F42F4E" w:rsidRPr="00FF584C">
        <w:rPr>
          <w:rFonts w:ascii="Arial" w:eastAsia="Times New Roman" w:hAnsi="Arial" w:cs="Arial"/>
          <w:b/>
          <w:bCs/>
          <w:caps/>
          <w:color w:val="2079C7"/>
          <w:kern w:val="36"/>
          <w:sz w:val="24"/>
          <w:szCs w:val="24"/>
          <w:u w:val="single" w:color="0070C0"/>
          <w:lang w:val="sk-SK" w:eastAsia="cs-CZ"/>
        </w:rPr>
        <w:t xml:space="preserve">                                                                                                        </w:t>
      </w:r>
      <w:r w:rsidR="00F42F4E" w:rsidRPr="00FF584C">
        <w:rPr>
          <w:rFonts w:ascii="Arial" w:eastAsia="Times New Roman" w:hAnsi="Arial" w:cs="Arial"/>
          <w:b/>
          <w:bCs/>
          <w:color w:val="FFFFFF" w:themeColor="background1"/>
          <w:kern w:val="36"/>
          <w:sz w:val="24"/>
          <w:szCs w:val="24"/>
          <w:u w:val="single" w:color="0070C0"/>
          <w:lang w:val="sk-SK" w:eastAsia="cs-CZ"/>
        </w:rPr>
        <w:t>_</w:t>
      </w:r>
      <w:r w:rsidR="00F42F4E"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single" w:color="0070C0"/>
          <w:lang w:val="sk-SK" w:eastAsia="cs-CZ"/>
        </w:rPr>
        <w:t xml:space="preserve">   </w:t>
      </w:r>
    </w:p>
    <w:p w:rsidR="00F42F4E" w:rsidRPr="00FF584C" w:rsidRDefault="00724EB4" w:rsidP="007C3DEC">
      <w:pPr>
        <w:spacing w:after="0" w:line="276" w:lineRule="auto"/>
        <w:ind w:right="30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sk-SK" w:eastAsia="cs-CZ"/>
        </w:rPr>
      </w:pPr>
      <w:r w:rsidRPr="00FF584C">
        <w:rPr>
          <w:rFonts w:ascii="Arial" w:eastAsia="Times New Roman" w:hAnsi="Arial" w:cs="Arial"/>
          <w:b/>
          <w:bCs/>
          <w:sz w:val="24"/>
          <w:szCs w:val="24"/>
          <w:lang w:val="sk-SK" w:eastAsia="cs-CZ"/>
        </w:rPr>
        <w:t xml:space="preserve">Gymnázium </w:t>
      </w:r>
      <w:r w:rsidR="00F42F4E" w:rsidRPr="00FF584C">
        <w:rPr>
          <w:rFonts w:ascii="Arial" w:eastAsia="Times New Roman" w:hAnsi="Arial" w:cs="Arial"/>
          <w:b/>
          <w:bCs/>
          <w:sz w:val="24"/>
          <w:szCs w:val="24"/>
          <w:lang w:val="sk-SK" w:eastAsia="cs-CZ"/>
        </w:rPr>
        <w:t>Milan</w:t>
      </w:r>
      <w:r w:rsidRPr="00FF584C">
        <w:rPr>
          <w:rFonts w:ascii="Arial" w:eastAsia="Times New Roman" w:hAnsi="Arial" w:cs="Arial"/>
          <w:b/>
          <w:bCs/>
          <w:sz w:val="24"/>
          <w:szCs w:val="24"/>
          <w:lang w:val="sk-SK" w:eastAsia="cs-CZ"/>
        </w:rPr>
        <w:t>a</w:t>
      </w:r>
      <w:r w:rsidR="00F42F4E" w:rsidRPr="00FF584C">
        <w:rPr>
          <w:rFonts w:ascii="Arial" w:eastAsia="Times New Roman" w:hAnsi="Arial" w:cs="Arial"/>
          <w:b/>
          <w:bCs/>
          <w:sz w:val="24"/>
          <w:szCs w:val="24"/>
          <w:lang w:val="sk-SK" w:eastAsia="cs-CZ"/>
        </w:rPr>
        <w:t xml:space="preserve"> Rúfus</w:t>
      </w:r>
      <w:r w:rsidRPr="00FF584C">
        <w:rPr>
          <w:rFonts w:ascii="Arial" w:eastAsia="Times New Roman" w:hAnsi="Arial" w:cs="Arial"/>
          <w:b/>
          <w:bCs/>
          <w:sz w:val="24"/>
          <w:szCs w:val="24"/>
          <w:lang w:val="sk-SK" w:eastAsia="cs-CZ"/>
        </w:rPr>
        <w:t>a</w:t>
      </w:r>
      <w:r w:rsidR="00F42F4E" w:rsidRPr="00FF584C">
        <w:rPr>
          <w:rFonts w:ascii="Arial" w:eastAsia="Times New Roman" w:hAnsi="Arial" w:cs="Arial"/>
          <w:b/>
          <w:bCs/>
          <w:sz w:val="24"/>
          <w:szCs w:val="24"/>
          <w:lang w:val="sk-SK" w:eastAsia="cs-CZ"/>
        </w:rPr>
        <w:t xml:space="preserve">, </w:t>
      </w:r>
      <w:r w:rsidR="00F42F4E" w:rsidRPr="00FF584C">
        <w:rPr>
          <w:rFonts w:ascii="Arial" w:eastAsia="Times New Roman" w:hAnsi="Arial" w:cs="Arial"/>
          <w:sz w:val="24"/>
          <w:szCs w:val="24"/>
          <w:lang w:val="sk-SK" w:eastAsia="cs-CZ"/>
        </w:rPr>
        <w:t>Žiar Nad Hronom</w:t>
      </w:r>
    </w:p>
    <w:p w:rsidR="00F42F4E" w:rsidRPr="00FF584C" w:rsidRDefault="00F42F4E" w:rsidP="007C3DEC">
      <w:pPr>
        <w:spacing w:after="0" w:line="276" w:lineRule="auto"/>
        <w:ind w:right="300"/>
        <w:jc w:val="both"/>
        <w:outlineLvl w:val="2"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FF584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September 2002 – </w:t>
      </w:r>
      <w:r w:rsidR="00724EB4" w:rsidRPr="00FF584C">
        <w:rPr>
          <w:rFonts w:ascii="Arial" w:eastAsia="Times New Roman" w:hAnsi="Arial" w:cs="Arial"/>
          <w:sz w:val="24"/>
          <w:szCs w:val="24"/>
          <w:lang w:val="sk-SK" w:eastAsia="cs-CZ"/>
        </w:rPr>
        <w:t>Máj</w:t>
      </w:r>
      <w:r w:rsidRPr="00FF584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2010</w:t>
      </w:r>
    </w:p>
    <w:p w:rsidR="00F42F4E" w:rsidRPr="00FF584C" w:rsidRDefault="00F42F4E" w:rsidP="007C3DEC">
      <w:pPr>
        <w:spacing w:after="0" w:line="276" w:lineRule="auto"/>
        <w:ind w:right="30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sk-SK" w:eastAsia="cs-CZ"/>
        </w:rPr>
      </w:pPr>
    </w:p>
    <w:p w:rsidR="00F42F4E" w:rsidRPr="00FF584C" w:rsidRDefault="00724EB4" w:rsidP="007C3DEC">
      <w:pPr>
        <w:spacing w:after="0" w:line="276" w:lineRule="auto"/>
        <w:ind w:right="300"/>
        <w:jc w:val="both"/>
        <w:outlineLvl w:val="1"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FF584C">
        <w:rPr>
          <w:rFonts w:ascii="Arial" w:eastAsia="Times New Roman" w:hAnsi="Arial" w:cs="Arial"/>
          <w:b/>
          <w:bCs/>
          <w:sz w:val="24"/>
          <w:szCs w:val="24"/>
          <w:lang w:val="sk-SK" w:eastAsia="cs-CZ"/>
        </w:rPr>
        <w:t>Slovenská Poľnohospodárska Univerzita</w:t>
      </w:r>
      <w:r w:rsidR="00F42F4E" w:rsidRPr="00FF584C">
        <w:rPr>
          <w:rFonts w:ascii="Arial" w:eastAsia="Times New Roman" w:hAnsi="Arial" w:cs="Arial"/>
          <w:b/>
          <w:bCs/>
          <w:sz w:val="24"/>
          <w:szCs w:val="24"/>
          <w:lang w:val="sk-SK" w:eastAsia="cs-CZ"/>
        </w:rPr>
        <w:t xml:space="preserve">, </w:t>
      </w:r>
      <w:r w:rsidR="00F42F4E" w:rsidRPr="00FF584C">
        <w:rPr>
          <w:rFonts w:ascii="Arial" w:eastAsia="Times New Roman" w:hAnsi="Arial" w:cs="Arial"/>
          <w:sz w:val="24"/>
          <w:szCs w:val="24"/>
          <w:lang w:val="sk-SK" w:eastAsia="cs-CZ"/>
        </w:rPr>
        <w:t>Nitra</w:t>
      </w:r>
    </w:p>
    <w:p w:rsidR="00F42F4E" w:rsidRPr="00FF584C" w:rsidRDefault="00724EB4" w:rsidP="007C3DEC">
      <w:pPr>
        <w:spacing w:after="0" w:line="276" w:lineRule="auto"/>
        <w:ind w:right="300"/>
        <w:jc w:val="both"/>
        <w:outlineLvl w:val="1"/>
        <w:rPr>
          <w:rFonts w:ascii="Arial" w:eastAsia="Times New Roman" w:hAnsi="Arial" w:cs="Arial"/>
          <w:i/>
          <w:iCs/>
          <w:sz w:val="24"/>
          <w:szCs w:val="24"/>
          <w:lang w:val="sk-SK" w:eastAsia="cs-CZ"/>
        </w:rPr>
      </w:pPr>
      <w:r w:rsidRPr="00FF584C">
        <w:rPr>
          <w:rFonts w:ascii="Arial" w:eastAsia="Times New Roman" w:hAnsi="Arial" w:cs="Arial"/>
          <w:i/>
          <w:iCs/>
          <w:sz w:val="24"/>
          <w:szCs w:val="24"/>
          <w:lang w:val="sk-SK" w:eastAsia="cs-CZ"/>
        </w:rPr>
        <w:t>Bakalárske štúdium – Agrobiotechnológie; Magisterské štúdium - Biotechnológie</w:t>
      </w:r>
    </w:p>
    <w:p w:rsidR="00F42F4E" w:rsidRPr="00FF584C" w:rsidRDefault="00F42F4E" w:rsidP="007C3DEC">
      <w:pPr>
        <w:spacing w:after="0" w:line="276" w:lineRule="auto"/>
        <w:ind w:right="30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sk-SK" w:eastAsia="cs-CZ"/>
        </w:rPr>
      </w:pPr>
      <w:r w:rsidRPr="00FF584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September 2010 – </w:t>
      </w:r>
      <w:r w:rsidR="00724EB4" w:rsidRPr="00FF584C">
        <w:rPr>
          <w:rFonts w:ascii="Arial" w:eastAsia="Times New Roman" w:hAnsi="Arial" w:cs="Arial"/>
          <w:sz w:val="24"/>
          <w:szCs w:val="24"/>
          <w:lang w:val="sk-SK" w:eastAsia="cs-CZ"/>
        </w:rPr>
        <w:t>Máj</w:t>
      </w:r>
      <w:r w:rsidRPr="00FF584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2015</w:t>
      </w:r>
    </w:p>
    <w:p w:rsidR="00F42F4E" w:rsidRPr="00FF584C" w:rsidRDefault="00F42F4E" w:rsidP="007C3DEC">
      <w:pPr>
        <w:spacing w:after="0" w:line="276" w:lineRule="auto"/>
        <w:ind w:right="300"/>
        <w:jc w:val="both"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F42F4E" w:rsidRPr="00FF584C" w:rsidRDefault="00185F0B" w:rsidP="007C3DEC">
      <w:pPr>
        <w:spacing w:after="0" w:line="276" w:lineRule="auto"/>
        <w:ind w:right="300"/>
        <w:jc w:val="both"/>
        <w:outlineLvl w:val="1"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FF584C">
        <w:rPr>
          <w:rFonts w:ascii="Arial" w:eastAsia="Times New Roman" w:hAnsi="Arial" w:cs="Arial"/>
          <w:b/>
          <w:bCs/>
          <w:sz w:val="24"/>
          <w:szCs w:val="24"/>
          <w:lang w:val="sk-SK" w:eastAsia="cs-CZ"/>
        </w:rPr>
        <w:t>Česká Zemědělská Univerzita</w:t>
      </w:r>
      <w:r w:rsidR="00F42F4E" w:rsidRPr="00FF584C">
        <w:rPr>
          <w:rFonts w:ascii="Arial" w:eastAsia="Times New Roman" w:hAnsi="Arial" w:cs="Arial"/>
          <w:b/>
          <w:bCs/>
          <w:sz w:val="24"/>
          <w:szCs w:val="24"/>
          <w:lang w:val="sk-SK" w:eastAsia="cs-CZ"/>
        </w:rPr>
        <w:t xml:space="preserve">, </w:t>
      </w:r>
      <w:r w:rsidRPr="00FF584C">
        <w:rPr>
          <w:rFonts w:ascii="Arial" w:eastAsia="Times New Roman" w:hAnsi="Arial" w:cs="Arial"/>
          <w:sz w:val="24"/>
          <w:szCs w:val="24"/>
          <w:lang w:val="sk-SK" w:eastAsia="cs-CZ"/>
        </w:rPr>
        <w:t>Praha</w:t>
      </w:r>
    </w:p>
    <w:p w:rsidR="00F42F4E" w:rsidRPr="00FF584C" w:rsidRDefault="00185F0B" w:rsidP="007C3DEC">
      <w:pPr>
        <w:spacing w:after="0" w:line="276" w:lineRule="auto"/>
        <w:ind w:right="300"/>
        <w:jc w:val="both"/>
        <w:outlineLvl w:val="1"/>
        <w:rPr>
          <w:rFonts w:ascii="Arial" w:eastAsia="Times New Roman" w:hAnsi="Arial" w:cs="Arial"/>
          <w:i/>
          <w:iCs/>
          <w:sz w:val="24"/>
          <w:szCs w:val="24"/>
          <w:lang w:val="sk-SK" w:eastAsia="cs-CZ"/>
        </w:rPr>
      </w:pPr>
      <w:r w:rsidRPr="00FF584C">
        <w:rPr>
          <w:rFonts w:ascii="Arial" w:eastAsia="Times New Roman" w:hAnsi="Arial" w:cs="Arial"/>
          <w:i/>
          <w:iCs/>
          <w:sz w:val="24"/>
          <w:szCs w:val="24"/>
          <w:lang w:val="sk-SK" w:eastAsia="cs-CZ"/>
        </w:rPr>
        <w:t>Doktorandské štúdium na katedre chovu hospodářských zvířat</w:t>
      </w:r>
      <w:r w:rsidR="00FF584C">
        <w:rPr>
          <w:rFonts w:ascii="Arial" w:eastAsia="Times New Roman" w:hAnsi="Arial" w:cs="Arial"/>
          <w:i/>
          <w:iCs/>
          <w:sz w:val="24"/>
          <w:szCs w:val="24"/>
          <w:lang w:val="sk-SK" w:eastAsia="cs-CZ"/>
        </w:rPr>
        <w:t>;</w:t>
      </w:r>
      <w:r w:rsidRPr="00FF584C">
        <w:rPr>
          <w:rFonts w:ascii="Arial" w:eastAsia="Times New Roman" w:hAnsi="Arial" w:cs="Arial"/>
          <w:i/>
          <w:iCs/>
          <w:sz w:val="24"/>
          <w:szCs w:val="24"/>
          <w:lang w:val="sk-SK" w:eastAsia="cs-CZ"/>
        </w:rPr>
        <w:t xml:space="preserve"> Fakulta agrobiologie, potravinových a přírodních zdrojů</w:t>
      </w:r>
      <w:r w:rsidR="00FF584C">
        <w:rPr>
          <w:rFonts w:ascii="Arial" w:eastAsia="Times New Roman" w:hAnsi="Arial" w:cs="Arial"/>
          <w:i/>
          <w:iCs/>
          <w:sz w:val="24"/>
          <w:szCs w:val="24"/>
          <w:lang w:val="sk-SK" w:eastAsia="cs-CZ"/>
        </w:rPr>
        <w:t>.</w:t>
      </w:r>
    </w:p>
    <w:p w:rsidR="00185F0B" w:rsidRPr="00FF584C" w:rsidRDefault="00185F0B" w:rsidP="007C3DEC">
      <w:pPr>
        <w:spacing w:after="0" w:line="276" w:lineRule="auto"/>
        <w:ind w:right="300"/>
        <w:jc w:val="both"/>
        <w:outlineLvl w:val="1"/>
        <w:rPr>
          <w:rFonts w:ascii="Arial" w:eastAsia="Times New Roman" w:hAnsi="Arial" w:cs="Arial"/>
          <w:i/>
          <w:iCs/>
          <w:sz w:val="24"/>
          <w:szCs w:val="24"/>
          <w:lang w:val="sk-SK" w:eastAsia="cs-CZ"/>
        </w:rPr>
      </w:pPr>
      <w:r w:rsidRPr="00FF584C">
        <w:rPr>
          <w:rFonts w:ascii="Arial" w:eastAsia="Times New Roman" w:hAnsi="Arial" w:cs="Arial"/>
          <w:i/>
          <w:iCs/>
          <w:sz w:val="24"/>
          <w:szCs w:val="24"/>
          <w:lang w:val="sk-SK" w:eastAsia="cs-CZ"/>
        </w:rPr>
        <w:t>Dizertačná práca na tému „Vzťah morfológie mliečnej žľazy, dojitelnosti  a zloženia kravského mlieka</w:t>
      </w:r>
      <w:r w:rsidR="00FF584C">
        <w:rPr>
          <w:rFonts w:ascii="Arial" w:eastAsia="Times New Roman" w:hAnsi="Arial" w:cs="Arial"/>
          <w:i/>
          <w:iCs/>
          <w:sz w:val="24"/>
          <w:szCs w:val="24"/>
          <w:lang w:val="sk-SK" w:eastAsia="cs-CZ"/>
        </w:rPr>
        <w:t>.</w:t>
      </w:r>
    </w:p>
    <w:p w:rsidR="00F42F4E" w:rsidRPr="00FF584C" w:rsidRDefault="00185F0B" w:rsidP="007C3DEC">
      <w:pPr>
        <w:spacing w:after="0" w:line="276" w:lineRule="auto"/>
        <w:ind w:right="30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sk-SK" w:eastAsia="cs-CZ"/>
        </w:rPr>
      </w:pPr>
      <w:r w:rsidRPr="00FF584C">
        <w:rPr>
          <w:rFonts w:ascii="Arial" w:eastAsia="Times New Roman" w:hAnsi="Arial" w:cs="Arial"/>
          <w:sz w:val="24"/>
          <w:szCs w:val="24"/>
          <w:lang w:val="sk-SK" w:eastAsia="cs-CZ"/>
        </w:rPr>
        <w:t>Október</w:t>
      </w:r>
      <w:r w:rsidR="00F42F4E" w:rsidRPr="00FF584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2015 </w:t>
      </w:r>
      <w:r w:rsidRPr="00FF584C">
        <w:rPr>
          <w:rFonts w:ascii="Arial" w:eastAsia="Times New Roman" w:hAnsi="Arial" w:cs="Arial"/>
          <w:sz w:val="24"/>
          <w:szCs w:val="24"/>
          <w:lang w:val="sk-SK" w:eastAsia="cs-CZ"/>
        </w:rPr>
        <w:t>–</w:t>
      </w:r>
      <w:r w:rsidR="00F42F4E" w:rsidRPr="00FF584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Pr="00FF584C">
        <w:rPr>
          <w:rFonts w:ascii="Arial" w:eastAsia="Times New Roman" w:hAnsi="Arial" w:cs="Arial"/>
          <w:sz w:val="24"/>
          <w:szCs w:val="24"/>
          <w:lang w:val="sk-SK" w:eastAsia="cs-CZ"/>
        </w:rPr>
        <w:t>September 2019</w:t>
      </w:r>
    </w:p>
    <w:p w:rsidR="00F42F4E" w:rsidRPr="00FF584C" w:rsidRDefault="00F42F4E" w:rsidP="00FF584C">
      <w:pPr>
        <w:spacing w:before="240" w:after="0" w:line="276" w:lineRule="auto"/>
        <w:ind w:right="300"/>
        <w:outlineLvl w:val="0"/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dotted"/>
          <w:lang w:val="sk-SK" w:eastAsia="cs-CZ"/>
        </w:rPr>
      </w:pPr>
      <w:r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dotted" w:color="0070C0"/>
          <w:lang w:val="sk-SK" w:eastAsia="cs-CZ"/>
        </w:rPr>
        <w:t xml:space="preserve">   </w:t>
      </w:r>
      <w:r w:rsidR="00185F0B" w:rsidRPr="00FF584C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u w:val="dotted"/>
          <w:lang w:val="sk-SK" w:eastAsia="cs-CZ"/>
        </w:rPr>
        <w:t>Výuková činnosť</w:t>
      </w:r>
      <w:r w:rsidRPr="00FF584C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u w:val="dotted"/>
          <w:lang w:val="sk-SK" w:eastAsia="cs-CZ"/>
        </w:rPr>
        <w:t xml:space="preserve">                                                                           </w:t>
      </w:r>
      <w:r w:rsidR="007C3DEC" w:rsidRPr="00FF584C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u w:val="dotted"/>
          <w:lang w:val="sk-SK" w:eastAsia="cs-CZ"/>
        </w:rPr>
        <w:t xml:space="preserve"> </w:t>
      </w:r>
      <w:r w:rsidRPr="00FF584C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u w:val="dotted"/>
          <w:lang w:val="sk-SK" w:eastAsia="cs-CZ"/>
        </w:rPr>
        <w:t xml:space="preserve">                     </w:t>
      </w:r>
      <w:r w:rsidR="007C3DEC" w:rsidRPr="00FF584C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u w:val="dotted"/>
          <w:lang w:val="sk-SK" w:eastAsia="cs-CZ"/>
        </w:rPr>
        <w:t>_</w:t>
      </w:r>
    </w:p>
    <w:p w:rsidR="00C11375" w:rsidRPr="00FF584C" w:rsidRDefault="00C11375" w:rsidP="007C3DEC">
      <w:pPr>
        <w:pStyle w:val="Odstavecseseznamem"/>
        <w:numPr>
          <w:ilvl w:val="0"/>
          <w:numId w:val="7"/>
        </w:numPr>
        <w:spacing w:before="240" w:line="276" w:lineRule="auto"/>
        <w:ind w:left="1418"/>
        <w:rPr>
          <w:rFonts w:ascii="Arial" w:hAnsi="Arial" w:cs="Arial"/>
          <w:sz w:val="24"/>
          <w:szCs w:val="24"/>
        </w:rPr>
      </w:pPr>
      <w:r w:rsidRPr="00FF584C">
        <w:rPr>
          <w:rFonts w:ascii="Arial" w:hAnsi="Arial" w:cs="Arial"/>
          <w:sz w:val="24"/>
          <w:szCs w:val="24"/>
        </w:rPr>
        <w:t>Základy chovu hospodářských zvířat</w:t>
      </w:r>
    </w:p>
    <w:p w:rsidR="00C11375" w:rsidRPr="00FF584C" w:rsidRDefault="00C11375" w:rsidP="007C3DEC">
      <w:pPr>
        <w:pStyle w:val="Odstavecseseznamem"/>
        <w:numPr>
          <w:ilvl w:val="0"/>
          <w:numId w:val="7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FF584C">
        <w:rPr>
          <w:rFonts w:ascii="Arial" w:hAnsi="Arial" w:cs="Arial"/>
          <w:sz w:val="24"/>
          <w:szCs w:val="24"/>
        </w:rPr>
        <w:t>Chov hospodářských zvířat</w:t>
      </w:r>
    </w:p>
    <w:p w:rsidR="00C11375" w:rsidRPr="00FF584C" w:rsidRDefault="00C11375" w:rsidP="007C3DEC">
      <w:pPr>
        <w:pStyle w:val="Odstavecseseznamem"/>
        <w:numPr>
          <w:ilvl w:val="0"/>
          <w:numId w:val="7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FF584C">
        <w:rPr>
          <w:rFonts w:ascii="Arial" w:hAnsi="Arial" w:cs="Arial"/>
          <w:sz w:val="24"/>
          <w:szCs w:val="24"/>
        </w:rPr>
        <w:t>Základy reprodukce zvířat</w:t>
      </w:r>
    </w:p>
    <w:p w:rsidR="00C11375" w:rsidRPr="00FF584C" w:rsidRDefault="00C11375" w:rsidP="007C3DEC">
      <w:pPr>
        <w:pStyle w:val="Odstavecseseznamem"/>
        <w:numPr>
          <w:ilvl w:val="0"/>
          <w:numId w:val="7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FF584C">
        <w:rPr>
          <w:rFonts w:ascii="Arial" w:hAnsi="Arial" w:cs="Arial"/>
          <w:sz w:val="24"/>
          <w:szCs w:val="24"/>
        </w:rPr>
        <w:t>Reprodukce zvířat se základy biotechnologických metod</w:t>
      </w:r>
    </w:p>
    <w:p w:rsidR="00C11375" w:rsidRPr="00FF584C" w:rsidRDefault="00C11375" w:rsidP="007C3DEC">
      <w:pPr>
        <w:pStyle w:val="Odstavecseseznamem"/>
        <w:numPr>
          <w:ilvl w:val="0"/>
          <w:numId w:val="7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FF584C">
        <w:rPr>
          <w:rFonts w:ascii="Arial" w:hAnsi="Arial" w:cs="Arial"/>
          <w:sz w:val="24"/>
          <w:szCs w:val="24"/>
        </w:rPr>
        <w:t>Zemědělské systémy II</w:t>
      </w:r>
    </w:p>
    <w:p w:rsidR="00C11375" w:rsidRPr="00FF584C" w:rsidRDefault="00C11375" w:rsidP="007C3DEC">
      <w:pPr>
        <w:pStyle w:val="Odstavecseseznamem"/>
        <w:numPr>
          <w:ilvl w:val="0"/>
          <w:numId w:val="7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FF584C">
        <w:rPr>
          <w:rFonts w:ascii="Arial" w:hAnsi="Arial" w:cs="Arial"/>
          <w:sz w:val="24"/>
          <w:szCs w:val="24"/>
        </w:rPr>
        <w:t>Inseminace hospodářských zvířat</w:t>
      </w:r>
    </w:p>
    <w:p w:rsidR="00C11375" w:rsidRPr="00FF584C" w:rsidRDefault="00C11375" w:rsidP="007C3DEC">
      <w:pPr>
        <w:pStyle w:val="Odstavecseseznamem"/>
        <w:numPr>
          <w:ilvl w:val="0"/>
          <w:numId w:val="7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FF584C">
        <w:rPr>
          <w:rFonts w:ascii="Arial" w:hAnsi="Arial" w:cs="Arial"/>
          <w:sz w:val="24"/>
          <w:szCs w:val="24"/>
        </w:rPr>
        <w:t>Livestock Production – vyučovaný v angličtine</w:t>
      </w:r>
    </w:p>
    <w:p w:rsidR="00C11375" w:rsidRPr="00FF584C" w:rsidRDefault="00C11375" w:rsidP="007C3DEC">
      <w:pPr>
        <w:pStyle w:val="Odstavecseseznamem"/>
        <w:numPr>
          <w:ilvl w:val="0"/>
          <w:numId w:val="7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FF584C">
        <w:rPr>
          <w:rFonts w:ascii="Arial" w:hAnsi="Arial" w:cs="Arial"/>
          <w:sz w:val="24"/>
          <w:szCs w:val="24"/>
        </w:rPr>
        <w:t>Livestock Management  - vyučovaný v angličtine</w:t>
      </w:r>
    </w:p>
    <w:p w:rsidR="00C11375" w:rsidRPr="00FF584C" w:rsidRDefault="00C11375" w:rsidP="007C3DEC">
      <w:pPr>
        <w:pStyle w:val="Odstavecseseznamem"/>
        <w:numPr>
          <w:ilvl w:val="0"/>
          <w:numId w:val="7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FF584C">
        <w:rPr>
          <w:rFonts w:ascii="Arial" w:hAnsi="Arial" w:cs="Arial"/>
          <w:sz w:val="24"/>
          <w:szCs w:val="24"/>
        </w:rPr>
        <w:t>Animal Production and Environment - vyučovaný v angličtine</w:t>
      </w:r>
    </w:p>
    <w:p w:rsidR="00FF584C" w:rsidRPr="00FF584C" w:rsidRDefault="00541600" w:rsidP="007C3DEC">
      <w:pPr>
        <w:spacing w:before="240" w:line="276" w:lineRule="auto"/>
        <w:ind w:right="300"/>
        <w:outlineLvl w:val="0"/>
        <w:rPr>
          <w:rFonts w:ascii="Arial" w:eastAsia="Times New Roman" w:hAnsi="Arial" w:cs="Arial"/>
          <w:b/>
          <w:bCs/>
          <w:color w:val="FFFFFF" w:themeColor="background1"/>
          <w:kern w:val="36"/>
          <w:sz w:val="24"/>
          <w:szCs w:val="24"/>
          <w:u w:val="dotted"/>
          <w:lang w:val="sk-SK" w:eastAsia="cs-CZ"/>
        </w:rPr>
      </w:pPr>
      <w:r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dotted"/>
          <w:lang w:val="sk-SK" w:eastAsia="cs-CZ"/>
        </w:rPr>
        <w:lastRenderedPageBreak/>
        <w:t xml:space="preserve">    </w:t>
      </w:r>
      <w:r w:rsidR="00185F0B"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dotted"/>
          <w:lang w:val="sk-SK" w:eastAsia="cs-CZ"/>
        </w:rPr>
        <w:t>Výskumná činnosť                                                                                             _</w:t>
      </w:r>
      <w:r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dotted"/>
          <w:lang w:val="sk-SK" w:eastAsia="cs-CZ"/>
        </w:rPr>
        <w:t xml:space="preserve">                                                                                                </w:t>
      </w:r>
      <w:r w:rsidRPr="00FF584C">
        <w:rPr>
          <w:rFonts w:ascii="Arial" w:eastAsia="Times New Roman" w:hAnsi="Arial" w:cs="Arial"/>
          <w:b/>
          <w:bCs/>
          <w:color w:val="FFFFFF" w:themeColor="background1"/>
          <w:kern w:val="36"/>
          <w:sz w:val="24"/>
          <w:szCs w:val="24"/>
          <w:u w:val="dotted"/>
          <w:lang w:val="sk-SK" w:eastAsia="cs-CZ"/>
        </w:rPr>
        <w:t>.</w:t>
      </w:r>
    </w:p>
    <w:p w:rsidR="00F42F4E" w:rsidRPr="00FF584C" w:rsidRDefault="008E0ECC" w:rsidP="007C3DE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b/>
          <w:sz w:val="24"/>
          <w:szCs w:val="24"/>
          <w:lang w:val="sk-SK"/>
        </w:rPr>
        <w:t xml:space="preserve">Ultrasonografické meranie MLLT </w:t>
      </w:r>
      <w:r w:rsidRPr="00FF584C">
        <w:rPr>
          <w:rFonts w:ascii="Arial" w:hAnsi="Arial" w:cs="Arial"/>
          <w:sz w:val="24"/>
          <w:szCs w:val="24"/>
          <w:lang w:val="sk-SK"/>
        </w:rPr>
        <w:t>svalu pre Český svaz chovatelů masného skotu</w:t>
      </w:r>
      <w:r w:rsidR="00F42F4E" w:rsidRPr="00FF584C">
        <w:rPr>
          <w:rFonts w:ascii="Arial" w:hAnsi="Arial" w:cs="Arial"/>
          <w:sz w:val="24"/>
          <w:szCs w:val="24"/>
          <w:lang w:val="sk-SK"/>
        </w:rPr>
        <w:t xml:space="preserve"> (2015 – 2018)</w:t>
      </w:r>
    </w:p>
    <w:p w:rsidR="007C3DEC" w:rsidRPr="00FF584C" w:rsidRDefault="004439DA" w:rsidP="007C3DE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b/>
          <w:sz w:val="24"/>
          <w:szCs w:val="24"/>
          <w:lang w:val="sk-SK"/>
        </w:rPr>
        <w:t>Hlavný riešiteľ</w:t>
      </w:r>
      <w:r w:rsidR="00F42F4E" w:rsidRPr="00FF584C">
        <w:rPr>
          <w:rFonts w:ascii="Arial" w:eastAsia="Calibri" w:hAnsi="Arial" w:cs="Arial"/>
          <w:b/>
          <w:sz w:val="24"/>
          <w:szCs w:val="24"/>
          <w:lang w:val="sk-SK"/>
        </w:rPr>
        <w:t xml:space="preserve"> CIGA 20182002</w:t>
      </w:r>
      <w:r w:rsidR="00F42F4E" w:rsidRPr="00FF584C">
        <w:rPr>
          <w:rFonts w:ascii="Arial" w:eastAsia="Calibri" w:hAnsi="Arial" w:cs="Arial"/>
          <w:sz w:val="24"/>
          <w:szCs w:val="24"/>
          <w:lang w:val="sk-SK"/>
        </w:rPr>
        <w:t xml:space="preserve"> “</w:t>
      </w:r>
      <w:r w:rsidRPr="00FF584C">
        <w:rPr>
          <w:rFonts w:ascii="Arial" w:hAnsi="Arial" w:cs="Arial"/>
          <w:sz w:val="24"/>
          <w:szCs w:val="24"/>
        </w:rPr>
        <w:t>Predikcia predizpozicie pre vznik intramamrnych infekcii na základe morfologie struku a ultrasonografického pozorovania vnutorných strukových štruktúr u dojníc plemena Jersey a Holštýn; ich vplyv na kvalitu mlieka a dojitelnost</w:t>
      </w:r>
      <w:r w:rsidRPr="00FF584C">
        <w:rPr>
          <w:rFonts w:ascii="Arial" w:hAnsi="Arial" w:cs="Arial"/>
          <w:sz w:val="24"/>
          <w:szCs w:val="24"/>
          <w:lang w:val="sk-SK"/>
        </w:rPr>
        <w:t>"</w:t>
      </w:r>
    </w:p>
    <w:p w:rsidR="007C3DEC" w:rsidRPr="00FF584C" w:rsidRDefault="007C3DEC" w:rsidP="007C3DEC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F584C">
        <w:rPr>
          <w:rFonts w:ascii="Arial" w:eastAsia="Open Sans" w:hAnsi="Arial" w:cs="Arial"/>
          <w:b/>
          <w:sz w:val="24"/>
          <w:szCs w:val="24"/>
          <w:lang w:val="sk-SK"/>
        </w:rPr>
        <w:t>Program rozvoja venkova</w:t>
      </w:r>
      <w:r w:rsidRPr="00FF584C">
        <w:rPr>
          <w:rFonts w:ascii="Arial" w:eastAsia="Open Sans" w:hAnsi="Arial" w:cs="Arial"/>
          <w:sz w:val="24"/>
          <w:szCs w:val="24"/>
          <w:lang w:val="sk-SK"/>
        </w:rPr>
        <w:t xml:space="preserve"> – príprava projektu, aktívna účasť na riešení, príprava záverečných správ, projekty: </w:t>
      </w:r>
      <w:r w:rsidRPr="00FF584C">
        <w:rPr>
          <w:rFonts w:ascii="Arial" w:hAnsi="Arial" w:cs="Arial"/>
          <w:sz w:val="24"/>
          <w:szCs w:val="24"/>
        </w:rPr>
        <w:t>16/002/16210/563/000018; 16/002/16210/563/000001; 16/002/16210/672/000005; 17/004/16210/452/000029; 16/002/16210/671/000014; 16/002/16210/453/000036; 17/004/16210/453/000046; 17/004/16210/671/000032; 18/006/16210/671/000063</w:t>
      </w:r>
    </w:p>
    <w:p w:rsidR="00B86089" w:rsidRPr="00FF584C" w:rsidRDefault="008E0ECC" w:rsidP="007C3DEC">
      <w:pPr>
        <w:pStyle w:val="Odstavecseseznamem"/>
        <w:numPr>
          <w:ilvl w:val="0"/>
          <w:numId w:val="2"/>
        </w:numPr>
        <w:spacing w:after="0" w:line="276" w:lineRule="auto"/>
        <w:ind w:right="300"/>
        <w:jc w:val="both"/>
        <w:rPr>
          <w:rFonts w:ascii="Arial" w:eastAsia="Open Sans" w:hAnsi="Arial" w:cs="Arial"/>
          <w:sz w:val="24"/>
          <w:szCs w:val="24"/>
          <w:lang w:val="sk-SK"/>
        </w:rPr>
      </w:pPr>
      <w:r w:rsidRPr="00FF584C">
        <w:rPr>
          <w:rFonts w:ascii="Arial" w:eastAsia="Open Sans" w:hAnsi="Arial" w:cs="Arial"/>
          <w:b/>
          <w:sz w:val="24"/>
          <w:szCs w:val="24"/>
          <w:lang w:val="sk-SK"/>
        </w:rPr>
        <w:t xml:space="preserve">Overovanie BLH a BLE selekčných indexov </w:t>
      </w:r>
      <w:r w:rsidRPr="00FF584C">
        <w:rPr>
          <w:rFonts w:ascii="Arial" w:eastAsia="Open Sans" w:hAnsi="Arial" w:cs="Arial"/>
          <w:sz w:val="24"/>
          <w:szCs w:val="24"/>
          <w:lang w:val="sk-SK"/>
        </w:rPr>
        <w:t>na českej populácií holštajnských a českých strakatých dojníc</w:t>
      </w:r>
      <w:r w:rsidR="00B86089" w:rsidRPr="00FF584C">
        <w:rPr>
          <w:rFonts w:ascii="Arial" w:eastAsia="Open Sans" w:hAnsi="Arial" w:cs="Arial"/>
          <w:sz w:val="24"/>
          <w:szCs w:val="24"/>
          <w:lang w:val="sk-SK"/>
        </w:rPr>
        <w:t xml:space="preserve"> </w:t>
      </w:r>
      <w:r w:rsidRPr="00FF584C">
        <w:rPr>
          <w:rFonts w:ascii="Arial" w:eastAsia="Open Sans" w:hAnsi="Arial" w:cs="Arial"/>
          <w:sz w:val="24"/>
          <w:szCs w:val="24"/>
          <w:lang w:val="sk-SK"/>
        </w:rPr>
        <w:t xml:space="preserve">pre </w:t>
      </w:r>
      <w:r w:rsidR="00B86089" w:rsidRPr="00FF584C">
        <w:rPr>
          <w:rFonts w:ascii="Arial" w:eastAsia="Open Sans" w:hAnsi="Arial" w:cs="Arial"/>
          <w:sz w:val="24"/>
          <w:szCs w:val="24"/>
          <w:lang w:val="sk-SK"/>
        </w:rPr>
        <w:t>CRV CZ, 2018</w:t>
      </w:r>
      <w:r w:rsidRPr="00FF584C">
        <w:rPr>
          <w:rFonts w:ascii="Arial" w:eastAsia="Open Sans" w:hAnsi="Arial" w:cs="Arial"/>
          <w:sz w:val="24"/>
          <w:szCs w:val="24"/>
          <w:lang w:val="sk-SK"/>
        </w:rPr>
        <w:t xml:space="preserve"> - 2019</w:t>
      </w:r>
    </w:p>
    <w:p w:rsidR="000C60CC" w:rsidRPr="00FF584C" w:rsidRDefault="00541600" w:rsidP="007C3DEC">
      <w:pPr>
        <w:spacing w:before="600" w:line="276" w:lineRule="auto"/>
        <w:ind w:right="300"/>
        <w:outlineLvl w:val="0"/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dotted"/>
          <w:lang w:val="sk-SK" w:eastAsia="cs-CZ"/>
        </w:rPr>
      </w:pPr>
      <w:r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dotted"/>
          <w:lang w:val="sk-SK" w:eastAsia="cs-CZ"/>
        </w:rPr>
        <w:t xml:space="preserve">    </w:t>
      </w:r>
      <w:r w:rsidR="00C11375"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dotted"/>
          <w:lang w:val="sk-SK" w:eastAsia="cs-CZ"/>
        </w:rPr>
        <w:t xml:space="preserve">Publikačná činnosť </w:t>
      </w:r>
      <w:r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dotted"/>
          <w:lang w:val="sk-SK" w:eastAsia="cs-CZ"/>
        </w:rPr>
        <w:t xml:space="preserve">                                                                                            </w:t>
      </w:r>
      <w:r w:rsidRPr="00FF584C">
        <w:rPr>
          <w:rFonts w:ascii="Arial" w:eastAsia="Times New Roman" w:hAnsi="Arial" w:cs="Arial"/>
          <w:b/>
          <w:bCs/>
          <w:color w:val="FFFFFF" w:themeColor="background1"/>
          <w:kern w:val="36"/>
          <w:sz w:val="24"/>
          <w:szCs w:val="24"/>
          <w:u w:val="dotted"/>
          <w:lang w:val="sk-SK" w:eastAsia="cs-CZ"/>
        </w:rPr>
        <w:t>.</w:t>
      </w:r>
    </w:p>
    <w:p w:rsidR="00C11375" w:rsidRPr="00FF584C" w:rsidRDefault="00C11375" w:rsidP="007C3DEC">
      <w:pPr>
        <w:pStyle w:val="Odstavecseseznamem"/>
        <w:numPr>
          <w:ilvl w:val="0"/>
          <w:numId w:val="8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b/>
          <w:caps/>
          <w:sz w:val="24"/>
          <w:szCs w:val="24"/>
          <w:lang w:val="sk-SK"/>
        </w:rPr>
        <w:t>Gašparík</w:t>
      </w:r>
      <w:r w:rsidRPr="00FF584C">
        <w:rPr>
          <w:rFonts w:ascii="Arial" w:hAnsi="Arial" w:cs="Arial"/>
          <w:caps/>
          <w:sz w:val="24"/>
          <w:szCs w:val="24"/>
          <w:lang w:val="sk-SK"/>
        </w:rPr>
        <w:t xml:space="preserve">, </w:t>
      </w:r>
      <w:r w:rsidRPr="00FF584C">
        <w:rPr>
          <w:rFonts w:ascii="Arial" w:hAnsi="Arial" w:cs="Arial"/>
          <w:b/>
          <w:caps/>
          <w:sz w:val="24"/>
          <w:szCs w:val="24"/>
          <w:lang w:val="sk-SK"/>
        </w:rPr>
        <w:t>M.</w:t>
      </w:r>
      <w:r w:rsidRPr="00FF584C">
        <w:rPr>
          <w:rFonts w:ascii="Arial" w:hAnsi="Arial" w:cs="Arial"/>
          <w:caps/>
          <w:sz w:val="24"/>
          <w:szCs w:val="24"/>
          <w:lang w:val="sk-SK"/>
        </w:rPr>
        <w:t xml:space="preserve"> - Ducháček, J. - Stádník, L. - Tančin, V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. (2019). Impact of wide range of teat lengths on the udder health and Milking time in Holstein cows. </w:t>
      </w:r>
      <w:r w:rsidRPr="00FF584C">
        <w:rPr>
          <w:rFonts w:ascii="Arial" w:hAnsi="Arial" w:cs="Arial"/>
          <w:i/>
          <w:sz w:val="24"/>
          <w:szCs w:val="24"/>
          <w:lang w:val="sk-SK"/>
        </w:rPr>
        <w:t>Scientia Agriculturae Bohemica</w:t>
      </w:r>
      <w:r w:rsidRPr="00FF584C">
        <w:rPr>
          <w:rFonts w:ascii="Arial" w:hAnsi="Arial" w:cs="Arial"/>
          <w:sz w:val="24"/>
          <w:szCs w:val="24"/>
          <w:lang w:val="sk-SK"/>
        </w:rPr>
        <w:t>. vol. 50(2). pp. 80 – 88.</w:t>
      </w:r>
    </w:p>
    <w:p w:rsidR="00C11375" w:rsidRPr="00FF584C" w:rsidRDefault="00C11375" w:rsidP="007C3DEC">
      <w:pPr>
        <w:pStyle w:val="Odstavecseseznamem"/>
        <w:numPr>
          <w:ilvl w:val="0"/>
          <w:numId w:val="8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b/>
          <w:caps/>
          <w:sz w:val="24"/>
          <w:szCs w:val="24"/>
          <w:lang w:val="sk-SK"/>
        </w:rPr>
        <w:t>Gašparík</w:t>
      </w:r>
      <w:r w:rsidRPr="00FF584C">
        <w:rPr>
          <w:rFonts w:ascii="Arial" w:hAnsi="Arial" w:cs="Arial"/>
          <w:caps/>
          <w:sz w:val="24"/>
          <w:szCs w:val="24"/>
          <w:lang w:val="sk-SK"/>
        </w:rPr>
        <w:t xml:space="preserve">, </w:t>
      </w:r>
      <w:r w:rsidRPr="00FF584C">
        <w:rPr>
          <w:rFonts w:ascii="Arial" w:hAnsi="Arial" w:cs="Arial"/>
          <w:b/>
          <w:caps/>
          <w:sz w:val="24"/>
          <w:szCs w:val="24"/>
          <w:lang w:val="sk-SK"/>
        </w:rPr>
        <w:t>M.</w:t>
      </w:r>
      <w:r w:rsidRPr="00FF584C">
        <w:rPr>
          <w:rFonts w:ascii="Arial" w:hAnsi="Arial" w:cs="Arial"/>
          <w:caps/>
          <w:sz w:val="24"/>
          <w:szCs w:val="24"/>
          <w:lang w:val="sk-SK"/>
        </w:rPr>
        <w:t xml:space="preserve"> - Ducháček, J. - Stádník, L. – NOVáKOVÁ, V. (2018) </w:t>
      </w:r>
      <w:r w:rsidRPr="00FF584C">
        <w:rPr>
          <w:rFonts w:ascii="Arial" w:hAnsi="Arial" w:cs="Arial"/>
          <w:sz w:val="24"/>
          <w:szCs w:val="24"/>
          <w:lang w:val="sk-SK"/>
        </w:rPr>
        <w:t>Impact of milking settings optimization on milk quality, milking time and milk yield in Holstein cows. </w:t>
      </w:r>
      <w:r w:rsidRPr="00FF584C">
        <w:rPr>
          <w:rFonts w:ascii="Arial" w:hAnsi="Arial" w:cs="Arial"/>
          <w:i/>
          <w:sz w:val="24"/>
          <w:szCs w:val="24"/>
          <w:lang w:val="sk-SK"/>
        </w:rPr>
        <w:t>IOP Conference Series: Materials Science and Engineering</w:t>
      </w:r>
      <w:r w:rsidRPr="00FF584C">
        <w:rPr>
          <w:rFonts w:ascii="Arial" w:hAnsi="Arial" w:cs="Arial"/>
          <w:sz w:val="24"/>
          <w:szCs w:val="24"/>
          <w:lang w:val="sk-SK"/>
        </w:rPr>
        <w:t>. vol. 420(1). pp. 012073.</w:t>
      </w:r>
    </w:p>
    <w:p w:rsidR="00C11375" w:rsidRPr="00FF584C" w:rsidRDefault="00C11375" w:rsidP="007C3DEC">
      <w:pPr>
        <w:pStyle w:val="Odstavecseseznamem"/>
        <w:numPr>
          <w:ilvl w:val="0"/>
          <w:numId w:val="8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sz w:val="24"/>
          <w:szCs w:val="24"/>
          <w:lang w:val="sk-SK"/>
        </w:rPr>
        <w:t xml:space="preserve">TOUŠOVÁ, R. - DUCHÁČEK, J. - PTÁČEK, M. - </w:t>
      </w:r>
      <w:r w:rsidRPr="00FF584C">
        <w:rPr>
          <w:rFonts w:ascii="Arial" w:hAnsi="Arial" w:cs="Arial"/>
          <w:b/>
          <w:sz w:val="24"/>
          <w:szCs w:val="24"/>
          <w:lang w:val="sk-SK"/>
        </w:rPr>
        <w:t>GAŠPARÍK, M.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 (2019). Potential of Blue Grey Cattle Managed Under Organic Farming Conditions of Czechia. </w:t>
      </w:r>
      <w:r w:rsidRPr="00FF584C">
        <w:rPr>
          <w:rFonts w:ascii="Arial" w:hAnsi="Arial" w:cs="Arial"/>
          <w:i/>
          <w:sz w:val="24"/>
          <w:szCs w:val="24"/>
          <w:lang w:val="sk-SK"/>
        </w:rPr>
        <w:t>Acta Universitatis Agriculturae et Silviculturae Mendelianae Brunensis</w:t>
      </w:r>
      <w:r w:rsidRPr="00FF584C">
        <w:rPr>
          <w:rFonts w:ascii="Arial" w:hAnsi="Arial" w:cs="Arial"/>
          <w:sz w:val="24"/>
          <w:szCs w:val="24"/>
          <w:lang w:val="sk-SK"/>
        </w:rPr>
        <w:t>. vol. 67 (3), pp. 763 – 770.</w:t>
      </w:r>
    </w:p>
    <w:p w:rsidR="00C11375" w:rsidRPr="00FF584C" w:rsidRDefault="00C11375" w:rsidP="007C3DEC">
      <w:pPr>
        <w:pStyle w:val="Odstavecseseznamem"/>
        <w:numPr>
          <w:ilvl w:val="0"/>
          <w:numId w:val="8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caps/>
          <w:sz w:val="24"/>
          <w:szCs w:val="24"/>
          <w:lang w:val="sk-SK"/>
        </w:rPr>
        <w:t xml:space="preserve">Toušová R. - Ducháček J. - </w:t>
      </w:r>
      <w:r w:rsidRPr="00FF584C">
        <w:rPr>
          <w:rFonts w:ascii="Arial" w:hAnsi="Arial" w:cs="Arial"/>
          <w:b/>
          <w:caps/>
          <w:sz w:val="24"/>
          <w:szCs w:val="24"/>
          <w:lang w:val="sk-SK"/>
        </w:rPr>
        <w:t>Gašparík M.</w:t>
      </w:r>
      <w:r w:rsidRPr="00FF584C">
        <w:rPr>
          <w:rFonts w:ascii="Arial" w:hAnsi="Arial" w:cs="Arial"/>
          <w:caps/>
          <w:sz w:val="24"/>
          <w:szCs w:val="24"/>
          <w:lang w:val="sk-SK"/>
        </w:rPr>
        <w:t xml:space="preserve"> - Ptáček M. - Kitzler L</w:t>
      </w:r>
      <w:r w:rsidRPr="00FF584C">
        <w:rPr>
          <w:rFonts w:ascii="Arial" w:hAnsi="Arial" w:cs="Arial"/>
          <w:sz w:val="24"/>
          <w:szCs w:val="24"/>
          <w:lang w:val="sk-SK"/>
        </w:rPr>
        <w:t>. (2018). Analysis of Growth Intensity and Carcass Characteristics of Wagyu</w:t>
      </w:r>
      <w:r w:rsidRPr="00FF584C">
        <w:rPr>
          <w:rFonts w:ascii="Arial" w:hAnsi="Arial" w:cs="Arial"/>
          <w:sz w:val="24"/>
          <w:szCs w:val="24"/>
          <w:lang w:val="sk-SK"/>
        </w:rPr>
        <w:noBreakHyphen/>
        <w:t xml:space="preserve">Aberdeen Angus Crossbred Steers. </w:t>
      </w:r>
      <w:r w:rsidRPr="00FF584C">
        <w:rPr>
          <w:rFonts w:ascii="Arial" w:hAnsi="Arial" w:cs="Arial"/>
          <w:i/>
          <w:sz w:val="24"/>
          <w:szCs w:val="24"/>
          <w:lang w:val="sk-SK"/>
        </w:rPr>
        <w:t>Acta Universitatis Agriculturae et Silviculturae Mendelianae Brunensis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 vol. 66(4), pp. 897-903.</w:t>
      </w:r>
    </w:p>
    <w:p w:rsidR="00C11375" w:rsidRPr="00FF584C" w:rsidRDefault="00C11375" w:rsidP="007C3DEC">
      <w:pPr>
        <w:pStyle w:val="Odstavecseseznamem"/>
        <w:numPr>
          <w:ilvl w:val="0"/>
          <w:numId w:val="8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caps/>
          <w:sz w:val="24"/>
          <w:szCs w:val="24"/>
          <w:lang w:val="sk-SK"/>
        </w:rPr>
        <w:t>Toušová, r. - Ducháček, j. - Staněk, s. - Ptáček, m. - Stádník, l -</w:t>
      </w:r>
      <w:r w:rsidRPr="00FF584C">
        <w:rPr>
          <w:rFonts w:ascii="Arial" w:hAnsi="Arial" w:cs="Arial"/>
          <w:b/>
          <w:bCs/>
          <w:caps/>
          <w:sz w:val="24"/>
          <w:szCs w:val="24"/>
          <w:lang w:val="sk-SK"/>
        </w:rPr>
        <w:t xml:space="preserve"> Gašparík, m.</w:t>
      </w:r>
      <w:r w:rsidRPr="00FF584C">
        <w:rPr>
          <w:rFonts w:ascii="Arial" w:hAnsi="Arial" w:cs="Arial"/>
          <w:caps/>
          <w:sz w:val="24"/>
          <w:szCs w:val="24"/>
          <w:lang w:val="sk-SK"/>
        </w:rPr>
        <w:t xml:space="preserve"> (2017). 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Influence of legs and udder evaluation on longevity and selected milk production parameters in Czech Fleckvieh and Montbeliarde cattle. </w:t>
      </w:r>
      <w:r w:rsidRPr="00FF584C">
        <w:rPr>
          <w:rFonts w:ascii="Arial" w:hAnsi="Arial" w:cs="Arial"/>
          <w:i/>
          <w:sz w:val="24"/>
          <w:szCs w:val="24"/>
          <w:lang w:val="sk-SK"/>
        </w:rPr>
        <w:t>Acta Universitatis Agriculturae et Silviculturae Mendelianae Brunensis</w:t>
      </w:r>
      <w:r w:rsidRPr="00FF584C">
        <w:rPr>
          <w:rFonts w:ascii="Arial" w:hAnsi="Arial" w:cs="Arial"/>
          <w:sz w:val="24"/>
          <w:szCs w:val="24"/>
          <w:lang w:val="sk-SK"/>
        </w:rPr>
        <w:t>, vol. 65 (4), pp. 1303 - 1308.</w:t>
      </w:r>
    </w:p>
    <w:p w:rsidR="00C11375" w:rsidRPr="00FF584C" w:rsidRDefault="00C11375" w:rsidP="007C3DEC">
      <w:pPr>
        <w:pStyle w:val="Odstavecseseznamem"/>
        <w:numPr>
          <w:ilvl w:val="0"/>
          <w:numId w:val="8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b/>
          <w:sz w:val="24"/>
          <w:szCs w:val="24"/>
          <w:lang w:val="sk-SK"/>
        </w:rPr>
        <w:t>GAŠPARÍK, M.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 - STÁDNÍK, L. - DUCHÁČEK, J. (2017). Využívanie systémov pre automatické ukončovanie dojenia pre zníženie času dojenia na prázdno.</w:t>
      </w:r>
      <w:r w:rsidRPr="00FF584C">
        <w:rPr>
          <w:rStyle w:val="apple-converted-space"/>
          <w:rFonts w:ascii="Arial" w:hAnsi="Arial" w:cs="Arial"/>
          <w:sz w:val="24"/>
          <w:szCs w:val="24"/>
          <w:lang w:val="sk-SK"/>
        </w:rPr>
        <w:t> </w:t>
      </w:r>
      <w:r w:rsidRPr="00FF584C">
        <w:rPr>
          <w:rFonts w:ascii="Arial" w:hAnsi="Arial" w:cs="Arial"/>
          <w:i/>
          <w:iCs/>
          <w:sz w:val="24"/>
          <w:szCs w:val="24"/>
          <w:lang w:val="sk-SK"/>
        </w:rPr>
        <w:t>Náš chov</w:t>
      </w:r>
      <w:r w:rsidRPr="00FF584C">
        <w:rPr>
          <w:rFonts w:ascii="Arial" w:hAnsi="Arial" w:cs="Arial"/>
          <w:sz w:val="24"/>
          <w:szCs w:val="24"/>
          <w:lang w:val="sk-SK"/>
        </w:rPr>
        <w:t>, vol. 77 (2), pp. 60-61.</w:t>
      </w:r>
    </w:p>
    <w:p w:rsidR="00C11375" w:rsidRPr="00FF584C" w:rsidRDefault="00C11375" w:rsidP="007C3DEC">
      <w:pPr>
        <w:pStyle w:val="Odstavecseseznamem"/>
        <w:numPr>
          <w:ilvl w:val="0"/>
          <w:numId w:val="8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caps/>
          <w:sz w:val="24"/>
          <w:szCs w:val="24"/>
          <w:lang w:val="sk-SK"/>
        </w:rPr>
        <w:lastRenderedPageBreak/>
        <w:t xml:space="preserve">Ducháček, j. – stádník, l. – </w:t>
      </w:r>
      <w:r w:rsidRPr="00FF584C">
        <w:rPr>
          <w:rFonts w:ascii="Arial" w:hAnsi="Arial" w:cs="Arial"/>
          <w:b/>
          <w:bCs/>
          <w:caps/>
          <w:sz w:val="24"/>
          <w:szCs w:val="24"/>
          <w:lang w:val="sk-SK"/>
        </w:rPr>
        <w:t>gašparík, m.</w:t>
      </w:r>
      <w:r w:rsidRPr="00FF584C">
        <w:rPr>
          <w:rFonts w:ascii="Arial" w:hAnsi="Arial" w:cs="Arial"/>
          <w:caps/>
          <w:sz w:val="24"/>
          <w:szCs w:val="24"/>
          <w:lang w:val="sk-SK"/>
        </w:rPr>
        <w:t xml:space="preserve"> - ptáček, m. (2017). 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Vztah mezi růstovou schopností, parametry zmasilosti a protučnělosti s perspektivou pro předpověď plemenných hodnot u plemene aberdeen angus v ČR. </w:t>
      </w:r>
      <w:r w:rsidRPr="00FF584C">
        <w:rPr>
          <w:rFonts w:ascii="Arial" w:hAnsi="Arial" w:cs="Arial"/>
          <w:i/>
          <w:sz w:val="24"/>
          <w:szCs w:val="24"/>
          <w:lang w:val="sk-SK"/>
        </w:rPr>
        <w:t>Zpravodaj ČSCHMS</w:t>
      </w:r>
      <w:r w:rsidRPr="00FF584C">
        <w:rPr>
          <w:rFonts w:ascii="Arial" w:hAnsi="Arial" w:cs="Arial"/>
          <w:sz w:val="24"/>
          <w:szCs w:val="24"/>
          <w:lang w:val="sk-SK"/>
        </w:rPr>
        <w:t>, vol. 3/2017, pp. 24 – 27</w:t>
      </w:r>
    </w:p>
    <w:p w:rsidR="00C11375" w:rsidRPr="00FF584C" w:rsidRDefault="00C11375" w:rsidP="007C3DEC">
      <w:pPr>
        <w:pStyle w:val="Odstavecseseznamem"/>
        <w:numPr>
          <w:ilvl w:val="0"/>
          <w:numId w:val="8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b/>
          <w:caps/>
          <w:sz w:val="24"/>
          <w:szCs w:val="24"/>
          <w:lang w:val="sk-SK"/>
        </w:rPr>
        <w:t>Gašparík, M.</w:t>
      </w:r>
      <w:r w:rsidRPr="00FF584C">
        <w:rPr>
          <w:rFonts w:ascii="Arial" w:hAnsi="Arial" w:cs="Arial"/>
          <w:caps/>
          <w:sz w:val="24"/>
          <w:szCs w:val="24"/>
          <w:lang w:val="sk-SK"/>
        </w:rPr>
        <w:t xml:space="preserve"> - Stádník, L. - Ducháček, J.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 (2016). Moderní postupy v procesu dojení. </w:t>
      </w:r>
      <w:r w:rsidRPr="00FF584C">
        <w:rPr>
          <w:rFonts w:ascii="Arial" w:hAnsi="Arial" w:cs="Arial"/>
          <w:i/>
          <w:sz w:val="24"/>
          <w:szCs w:val="24"/>
          <w:lang w:val="sk-SK"/>
        </w:rPr>
        <w:t>Zemědělec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, vol. 39, pp. 15-16. </w:t>
      </w:r>
    </w:p>
    <w:p w:rsidR="00C11375" w:rsidRPr="00FF584C" w:rsidRDefault="00C11375" w:rsidP="007C3DEC">
      <w:pPr>
        <w:pStyle w:val="Odstavecseseznamem"/>
        <w:numPr>
          <w:ilvl w:val="0"/>
          <w:numId w:val="8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sz w:val="24"/>
          <w:szCs w:val="24"/>
          <w:lang w:val="sk-SK"/>
        </w:rPr>
        <w:t xml:space="preserve">STÁDNÍK, L. – RAJMON, R. – DUCHÁČEK, J. – </w:t>
      </w:r>
      <w:r w:rsidRPr="00FF584C">
        <w:rPr>
          <w:rFonts w:ascii="Arial" w:hAnsi="Arial" w:cs="Arial"/>
          <w:b/>
          <w:sz w:val="24"/>
          <w:szCs w:val="24"/>
          <w:lang w:val="sk-SK"/>
        </w:rPr>
        <w:t>GAŠPARÍK, M.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 (2019). Zajištění konkurenceschopnosti zlepšováním kvality mléka a zdraví dojnic. Zborník k sérií seminárov v rámci Programu rozvoja venkova operace 1.2.1 Informační akce. 55 p.</w:t>
      </w:r>
    </w:p>
    <w:p w:rsidR="00C11375" w:rsidRPr="00FF584C" w:rsidRDefault="00C11375" w:rsidP="007C3DEC">
      <w:pPr>
        <w:pStyle w:val="Odstavecseseznamem"/>
        <w:numPr>
          <w:ilvl w:val="0"/>
          <w:numId w:val="8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sz w:val="24"/>
          <w:szCs w:val="24"/>
          <w:lang w:val="sk-SK"/>
        </w:rPr>
        <w:t xml:space="preserve">TANČIN, V. – STRAPÁK, P. – MAČUHOVÁ, J. – </w:t>
      </w:r>
      <w:r w:rsidRPr="00FF584C">
        <w:rPr>
          <w:rFonts w:ascii="Arial" w:hAnsi="Arial" w:cs="Arial"/>
          <w:b/>
          <w:sz w:val="24"/>
          <w:szCs w:val="24"/>
          <w:lang w:val="sk-SK"/>
        </w:rPr>
        <w:t>GAŠPARÍK, M.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 (2017). Fyziológia toku mlieka z vemena dojníc: možný vzťah k anatómii cecku a zdraviu vemena. Nitra : SPU. 80 p. </w:t>
      </w:r>
    </w:p>
    <w:p w:rsidR="00C11375" w:rsidRPr="00FF584C" w:rsidRDefault="00C11375" w:rsidP="007C3DEC">
      <w:pPr>
        <w:pStyle w:val="Odstavecseseznamem"/>
        <w:numPr>
          <w:ilvl w:val="0"/>
          <w:numId w:val="8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b/>
          <w:caps/>
          <w:sz w:val="24"/>
          <w:szCs w:val="24"/>
          <w:lang w:val="sk-SK"/>
        </w:rPr>
        <w:t>Gašparík, M.</w:t>
      </w:r>
      <w:r w:rsidRPr="00FF584C">
        <w:rPr>
          <w:rFonts w:ascii="Arial" w:hAnsi="Arial" w:cs="Arial"/>
          <w:caps/>
          <w:sz w:val="24"/>
          <w:szCs w:val="24"/>
          <w:lang w:val="sk-SK"/>
        </w:rPr>
        <w:t xml:space="preserve"> - Stádník, L. - Ducháček, J.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 (2017). Effect of teat lenght on the quality of milk and milkability in Holstein Breed. Pre konferenciu </w:t>
      </w:r>
      <w:r w:rsidRPr="00FF584C">
        <w:rPr>
          <w:rFonts w:ascii="Arial" w:hAnsi="Arial" w:cs="Arial"/>
          <w:i/>
          <w:sz w:val="24"/>
          <w:szCs w:val="24"/>
          <w:lang w:val="sk-SK"/>
        </w:rPr>
        <w:t>Animal Breeding 2017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, 8.2.2017 Mendelova Univerzita v Brne. </w:t>
      </w:r>
    </w:p>
    <w:p w:rsidR="00C11375" w:rsidRPr="00FF584C" w:rsidRDefault="00C11375" w:rsidP="007C3DEC">
      <w:pPr>
        <w:pStyle w:val="Odstavecseseznamem"/>
        <w:numPr>
          <w:ilvl w:val="0"/>
          <w:numId w:val="8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caps/>
          <w:sz w:val="24"/>
          <w:szCs w:val="24"/>
          <w:lang w:val="sk-SK"/>
        </w:rPr>
        <w:t xml:space="preserve">Ducháček, j. – stádník, l. – </w:t>
      </w:r>
      <w:r w:rsidRPr="00FF584C">
        <w:rPr>
          <w:rFonts w:ascii="Arial" w:hAnsi="Arial" w:cs="Arial"/>
          <w:b/>
          <w:bCs/>
          <w:caps/>
          <w:sz w:val="24"/>
          <w:szCs w:val="24"/>
          <w:lang w:val="sk-SK"/>
        </w:rPr>
        <w:t>gašparík, m.</w:t>
      </w:r>
      <w:r w:rsidRPr="00FF584C">
        <w:rPr>
          <w:rFonts w:ascii="Arial" w:hAnsi="Arial" w:cs="Arial"/>
          <w:caps/>
          <w:sz w:val="24"/>
          <w:szCs w:val="24"/>
          <w:lang w:val="sk-SK"/>
        </w:rPr>
        <w:t xml:space="preserve"> - ptáček, m. (2017). 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Vztah růstové schopnosti, zmasilosti a protučnělosti v průběhu odchovu skotu aberdeen angus v ČR.  Pre konferenciu </w:t>
      </w:r>
      <w:r w:rsidRPr="00FF584C">
        <w:rPr>
          <w:rFonts w:ascii="Arial" w:hAnsi="Arial" w:cs="Arial"/>
          <w:i/>
          <w:sz w:val="24"/>
          <w:szCs w:val="24"/>
          <w:lang w:val="sk-SK"/>
        </w:rPr>
        <w:t>Kvalita mäsa</w:t>
      </w:r>
      <w:r w:rsidRPr="00FF584C">
        <w:rPr>
          <w:rFonts w:ascii="Arial" w:hAnsi="Arial" w:cs="Arial"/>
          <w:sz w:val="24"/>
          <w:szCs w:val="24"/>
          <w:lang w:val="sk-SK"/>
        </w:rPr>
        <w:t>, 1. - 2.6.2017 Slovenská Poľnohospodárska Univerzita v Nitre.</w:t>
      </w:r>
    </w:p>
    <w:p w:rsidR="00C11375" w:rsidRPr="00FF584C" w:rsidRDefault="00C11375" w:rsidP="007C3DEC">
      <w:pPr>
        <w:pStyle w:val="Odstavecseseznamem"/>
        <w:numPr>
          <w:ilvl w:val="0"/>
          <w:numId w:val="8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caps/>
          <w:sz w:val="24"/>
          <w:szCs w:val="24"/>
          <w:lang w:val="sk-SK"/>
        </w:rPr>
        <w:t xml:space="preserve">Ducháček, j. – stádník, l. – ptáček, m. – </w:t>
      </w:r>
      <w:r w:rsidRPr="00FF584C">
        <w:rPr>
          <w:rFonts w:ascii="Arial" w:hAnsi="Arial" w:cs="Arial"/>
          <w:b/>
          <w:bCs/>
          <w:caps/>
          <w:sz w:val="24"/>
          <w:szCs w:val="24"/>
          <w:lang w:val="sk-SK"/>
        </w:rPr>
        <w:t>gašparík, m.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 (2017). Perspektiva plemenných hodnot pro zmasilost plemene aberdeen angus a její využití pro selekci a šlechtění</w:t>
      </w:r>
      <w:r w:rsidRPr="00FF584C">
        <w:rPr>
          <w:rFonts w:ascii="Arial" w:hAnsi="Arial" w:cs="Arial"/>
          <w:b/>
          <w:bCs/>
          <w:caps/>
          <w:sz w:val="24"/>
          <w:szCs w:val="24"/>
          <w:lang w:val="sk-SK"/>
        </w:rPr>
        <w:t xml:space="preserve">. 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Pre konferenciu </w:t>
      </w:r>
      <w:r w:rsidRPr="00FF584C">
        <w:rPr>
          <w:rFonts w:ascii="Arial" w:hAnsi="Arial" w:cs="Arial"/>
          <w:i/>
          <w:sz w:val="24"/>
          <w:szCs w:val="24"/>
          <w:lang w:val="sk-SK"/>
        </w:rPr>
        <w:t>Kvalita mäsa</w:t>
      </w:r>
      <w:r w:rsidRPr="00FF584C">
        <w:rPr>
          <w:rFonts w:ascii="Arial" w:hAnsi="Arial" w:cs="Arial"/>
          <w:sz w:val="24"/>
          <w:szCs w:val="24"/>
          <w:lang w:val="sk-SK"/>
        </w:rPr>
        <w:t>, 1. - 2.6.2017 Slovenská Poľnohospodárska Univerzita v Nitre.</w:t>
      </w:r>
    </w:p>
    <w:p w:rsidR="000C60CC" w:rsidRPr="00FF584C" w:rsidRDefault="008E0ECC" w:rsidP="007C3DE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sk-SK"/>
        </w:rPr>
      </w:pPr>
      <w:r w:rsidRPr="00FF584C">
        <w:rPr>
          <w:rFonts w:ascii="Arial" w:eastAsia="Calibri" w:hAnsi="Arial" w:cs="Arial"/>
          <w:sz w:val="24"/>
          <w:szCs w:val="24"/>
          <w:lang w:val="sk-SK"/>
        </w:rPr>
        <w:t xml:space="preserve">Zjednodušenie a preklad zaujímavých odborných publikácií pre chovateľov a farmárov </w:t>
      </w:r>
      <w:r w:rsidR="000C60CC" w:rsidRPr="00FF584C">
        <w:rPr>
          <w:rFonts w:ascii="Arial" w:eastAsia="Calibri" w:hAnsi="Arial" w:cs="Arial"/>
          <w:sz w:val="24"/>
          <w:szCs w:val="24"/>
          <w:lang w:val="sk-SK"/>
        </w:rPr>
        <w:t xml:space="preserve">- 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>Česká technologická platforma pro zemědělství</w:t>
      </w:r>
      <w:r w:rsidR="00CB6717" w:rsidRPr="00FF584C">
        <w:rPr>
          <w:rFonts w:ascii="Arial" w:eastAsia="Calibri" w:hAnsi="Arial" w:cs="Arial"/>
          <w:sz w:val="24"/>
          <w:szCs w:val="24"/>
          <w:lang w:val="sk-SK"/>
        </w:rPr>
        <w:t xml:space="preserve"> (ČTPZ), oboznámenie chovateľov s moderným výskumom v oblasti živočíšnej výroby,</w:t>
      </w:r>
      <w:r w:rsidR="000C60CC" w:rsidRPr="00FF584C">
        <w:rPr>
          <w:rFonts w:ascii="Arial" w:eastAsia="Calibri" w:hAnsi="Arial" w:cs="Arial"/>
          <w:sz w:val="24"/>
          <w:szCs w:val="24"/>
          <w:lang w:val="sk-SK"/>
        </w:rPr>
        <w:t xml:space="preserve"> </w:t>
      </w:r>
      <w:r w:rsidR="00CB6717" w:rsidRPr="00FF584C">
        <w:rPr>
          <w:rFonts w:ascii="Arial" w:eastAsia="Calibri" w:hAnsi="Arial" w:cs="Arial"/>
          <w:sz w:val="24"/>
          <w:szCs w:val="24"/>
          <w:lang w:val="sk-SK"/>
        </w:rPr>
        <w:t>verejne dostupné</w:t>
      </w:r>
      <w:r w:rsidR="000C60CC" w:rsidRPr="00FF584C">
        <w:rPr>
          <w:rFonts w:ascii="Arial" w:eastAsia="Calibri" w:hAnsi="Arial" w:cs="Arial"/>
          <w:sz w:val="24"/>
          <w:szCs w:val="24"/>
          <w:lang w:val="sk-SK"/>
        </w:rPr>
        <w:t xml:space="preserve"> https://www.ctpz.cz/vyzkumy</w:t>
      </w:r>
    </w:p>
    <w:p w:rsidR="000C60CC" w:rsidRPr="00FF584C" w:rsidRDefault="00541600" w:rsidP="007C3DEC">
      <w:pPr>
        <w:spacing w:line="276" w:lineRule="auto"/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dotted" w:color="0070C0"/>
          <w:lang w:val="sk-SK" w:eastAsia="cs-CZ"/>
        </w:rPr>
      </w:pPr>
      <w:r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dotted" w:color="0070C0"/>
          <w:lang w:val="sk-SK" w:eastAsia="cs-CZ"/>
        </w:rPr>
        <w:t xml:space="preserve">    </w:t>
      </w:r>
      <w:r w:rsidR="007C3DEC"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dotted" w:color="0070C0"/>
          <w:lang w:val="sk-SK" w:eastAsia="cs-CZ"/>
        </w:rPr>
        <w:t xml:space="preserve">Tréningy a konferencie                         </w:t>
      </w:r>
      <w:r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dotted" w:color="0070C0"/>
          <w:lang w:val="sk-SK" w:eastAsia="cs-CZ"/>
        </w:rPr>
        <w:t xml:space="preserve">                                                                  </w:t>
      </w:r>
      <w:r w:rsidRPr="00FF584C">
        <w:rPr>
          <w:rFonts w:ascii="Arial" w:eastAsia="Times New Roman" w:hAnsi="Arial" w:cs="Arial"/>
          <w:b/>
          <w:bCs/>
          <w:color w:val="FFFFFF" w:themeColor="background1"/>
          <w:kern w:val="36"/>
          <w:sz w:val="24"/>
          <w:szCs w:val="24"/>
          <w:u w:val="dotted" w:color="0070C0"/>
          <w:lang w:val="sk-SK" w:eastAsia="cs-CZ"/>
        </w:rPr>
        <w:t>.</w:t>
      </w:r>
    </w:p>
    <w:p w:rsidR="00D52937" w:rsidRPr="00FF584C" w:rsidRDefault="00366E43" w:rsidP="007C3DE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4"/>
          <w:szCs w:val="24"/>
          <w:lang w:val="sk-SK"/>
        </w:rPr>
      </w:pPr>
      <w:r w:rsidRPr="00FF584C">
        <w:rPr>
          <w:rFonts w:ascii="Arial" w:eastAsia="Calibri" w:hAnsi="Arial" w:cs="Arial"/>
          <w:sz w:val="24"/>
          <w:szCs w:val="24"/>
          <w:lang w:val="sk-SK"/>
        </w:rPr>
        <w:t xml:space="preserve">Účastník </w:t>
      </w:r>
      <w:r w:rsidR="00D52937" w:rsidRPr="00FF584C">
        <w:rPr>
          <w:rFonts w:ascii="Arial" w:eastAsia="Calibri" w:hAnsi="Arial" w:cs="Arial"/>
          <w:b/>
          <w:sz w:val="24"/>
          <w:szCs w:val="24"/>
          <w:lang w:val="sk-SK"/>
        </w:rPr>
        <w:t>EIT Food: Global Food Venture Programme 2019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>: 10-dňová Summer School v</w:t>
      </w:r>
      <w:r w:rsidR="00D52937" w:rsidRPr="00FF584C">
        <w:rPr>
          <w:rFonts w:ascii="Arial" w:eastAsia="Calibri" w:hAnsi="Arial" w:cs="Arial"/>
          <w:sz w:val="24"/>
          <w:szCs w:val="24"/>
          <w:lang w:val="sk-SK"/>
        </w:rPr>
        <w:t xml:space="preserve"> Madrid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>e</w:t>
      </w:r>
      <w:r w:rsidR="00D52937" w:rsidRPr="00FF584C">
        <w:rPr>
          <w:rFonts w:ascii="Arial" w:eastAsia="Calibri" w:hAnsi="Arial" w:cs="Arial"/>
          <w:sz w:val="24"/>
          <w:szCs w:val="24"/>
          <w:lang w:val="sk-SK"/>
        </w:rPr>
        <w:t xml:space="preserve">, 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>Španielsko</w:t>
      </w:r>
      <w:r w:rsidR="00D52937" w:rsidRPr="00FF584C">
        <w:rPr>
          <w:rFonts w:ascii="Arial" w:eastAsia="Calibri" w:hAnsi="Arial" w:cs="Arial"/>
          <w:sz w:val="24"/>
          <w:szCs w:val="24"/>
          <w:lang w:val="sk-SK"/>
        </w:rPr>
        <w:t xml:space="preserve">; 1 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>týždeň</w:t>
      </w:r>
      <w:r w:rsidR="00D52937" w:rsidRPr="00FF584C">
        <w:rPr>
          <w:rFonts w:ascii="Arial" w:eastAsia="Calibri" w:hAnsi="Arial" w:cs="Arial"/>
          <w:sz w:val="24"/>
          <w:szCs w:val="24"/>
          <w:lang w:val="sk-SK"/>
        </w:rPr>
        <w:t> </w:t>
      </w:r>
      <w:r w:rsidR="00D52937" w:rsidRPr="00FF584C">
        <w:rPr>
          <w:rFonts w:ascii="Arial" w:eastAsia="Calibri" w:hAnsi="Arial" w:cs="Arial"/>
          <w:bCs/>
          <w:sz w:val="24"/>
          <w:szCs w:val="24"/>
          <w:lang w:val="sk-SK"/>
        </w:rPr>
        <w:t>Pre-Incubation Bootcampamp</w:t>
      </w:r>
      <w:r w:rsidR="00D52937" w:rsidRPr="00FF584C">
        <w:rPr>
          <w:rFonts w:ascii="Arial" w:eastAsia="Calibri" w:hAnsi="Arial" w:cs="Arial"/>
          <w:b/>
          <w:bCs/>
          <w:sz w:val="24"/>
          <w:szCs w:val="24"/>
          <w:lang w:val="sk-SK"/>
        </w:rPr>
        <w:t> 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 xml:space="preserve">v </w:t>
      </w:r>
      <w:r w:rsidR="00D52937" w:rsidRPr="00FF584C">
        <w:rPr>
          <w:rFonts w:ascii="Arial" w:eastAsia="Calibri" w:hAnsi="Arial" w:cs="Arial"/>
          <w:sz w:val="24"/>
          <w:szCs w:val="24"/>
          <w:lang w:val="sk-SK"/>
        </w:rPr>
        <w:t xml:space="preserve">Lausanne, 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 xml:space="preserve">Švajčiarsko </w:t>
      </w:r>
    </w:p>
    <w:p w:rsidR="00F22B8E" w:rsidRPr="00FF584C" w:rsidRDefault="00CB6717" w:rsidP="007C3DE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eastAsia="Calibri" w:hAnsi="Arial" w:cs="Arial"/>
          <w:b/>
          <w:sz w:val="24"/>
          <w:szCs w:val="24"/>
          <w:lang w:val="sk-SK"/>
        </w:rPr>
        <w:t>Letná škola pre doktorandov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 xml:space="preserve"> v Indonézii </w:t>
      </w:r>
      <w:r w:rsidR="00F22B8E" w:rsidRPr="00FF584C">
        <w:rPr>
          <w:rFonts w:ascii="Arial" w:eastAsia="Calibri" w:hAnsi="Arial" w:cs="Arial"/>
          <w:sz w:val="24"/>
          <w:szCs w:val="24"/>
          <w:lang w:val="sk-SK"/>
        </w:rPr>
        <w:t xml:space="preserve">– 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>organizované</w:t>
      </w:r>
      <w:r w:rsidR="00F22B8E" w:rsidRPr="00FF584C">
        <w:rPr>
          <w:rFonts w:ascii="Arial" w:eastAsia="Calibri" w:hAnsi="Arial" w:cs="Arial"/>
          <w:sz w:val="24"/>
          <w:szCs w:val="24"/>
          <w:lang w:val="sk-SK"/>
        </w:rPr>
        <w:t xml:space="preserve"> 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>ČZU</w:t>
      </w:r>
      <w:r w:rsidR="00F22B8E" w:rsidRPr="00FF584C">
        <w:rPr>
          <w:rFonts w:ascii="Arial" w:eastAsia="Calibri" w:hAnsi="Arial" w:cs="Arial"/>
          <w:sz w:val="24"/>
          <w:szCs w:val="24"/>
          <w:lang w:val="sk-SK"/>
        </w:rPr>
        <w:t xml:space="preserve"> – Medan, Jakarta, Salatiga, 14.7.2018 – 13.8.2018</w:t>
      </w:r>
    </w:p>
    <w:p w:rsidR="009E1996" w:rsidRPr="00FF584C" w:rsidRDefault="00CB6717" w:rsidP="007C3DEC">
      <w:pPr>
        <w:pStyle w:val="Odstavecseseznamem"/>
        <w:numPr>
          <w:ilvl w:val="0"/>
          <w:numId w:val="6"/>
        </w:numPr>
        <w:shd w:val="clear" w:color="auto" w:fill="FFFFFF"/>
        <w:spacing w:after="150" w:line="276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sz w:val="24"/>
          <w:szCs w:val="24"/>
          <w:lang w:val="sk-SK"/>
        </w:rPr>
        <w:t>Konferencia</w:t>
      </w:r>
      <w:r w:rsidR="007C3DEC" w:rsidRPr="00FF584C">
        <w:rPr>
          <w:rFonts w:ascii="Arial" w:hAnsi="Arial" w:cs="Arial"/>
          <w:sz w:val="24"/>
          <w:szCs w:val="24"/>
          <w:lang w:val="sk-SK"/>
        </w:rPr>
        <w:t xml:space="preserve"> -</w:t>
      </w:r>
      <w:r w:rsidR="009E1996" w:rsidRPr="00FF584C">
        <w:rPr>
          <w:rFonts w:ascii="Arial" w:hAnsi="Arial" w:cs="Arial"/>
          <w:sz w:val="24"/>
          <w:szCs w:val="24"/>
          <w:lang w:val="sk-SK"/>
        </w:rPr>
        <w:t xml:space="preserve"> </w:t>
      </w:r>
      <w:r w:rsidR="00B86089" w:rsidRPr="00FF584C">
        <w:rPr>
          <w:rFonts w:ascii="Arial" w:hAnsi="Arial" w:cs="Arial"/>
          <w:b/>
          <w:sz w:val="24"/>
          <w:szCs w:val="24"/>
          <w:lang w:val="sk-SK"/>
        </w:rPr>
        <w:t>NICTE 2018</w:t>
      </w:r>
      <w:r w:rsidRPr="00FF584C">
        <w:rPr>
          <w:rFonts w:ascii="Arial" w:hAnsi="Arial" w:cs="Arial"/>
          <w:sz w:val="24"/>
          <w:szCs w:val="24"/>
          <w:lang w:val="sk-SK"/>
        </w:rPr>
        <w:t>, 19.–20.7.2018, Nommensen HKBP University,</w:t>
      </w:r>
      <w:r w:rsidR="00E6005D" w:rsidRPr="00FF584C">
        <w:rPr>
          <w:rFonts w:ascii="Arial" w:hAnsi="Arial" w:cs="Arial"/>
          <w:sz w:val="24"/>
          <w:szCs w:val="24"/>
          <w:lang w:val="sk-SK"/>
        </w:rPr>
        <w:t xml:space="preserve"> </w:t>
      </w:r>
      <w:r w:rsidR="00B86089" w:rsidRPr="00FF584C">
        <w:rPr>
          <w:rFonts w:ascii="Arial" w:hAnsi="Arial" w:cs="Arial"/>
          <w:sz w:val="24"/>
          <w:szCs w:val="24"/>
          <w:lang w:val="sk-SK"/>
        </w:rPr>
        <w:t xml:space="preserve">Medan, </w:t>
      </w:r>
      <w:r w:rsidRPr="00FF584C">
        <w:rPr>
          <w:rFonts w:ascii="Arial" w:hAnsi="Arial" w:cs="Arial"/>
          <w:sz w:val="24"/>
          <w:szCs w:val="24"/>
          <w:lang w:val="sk-SK"/>
        </w:rPr>
        <w:t>Indonézia</w:t>
      </w:r>
      <w:r w:rsidR="00B86089" w:rsidRPr="00FF584C">
        <w:rPr>
          <w:rFonts w:ascii="Arial" w:hAnsi="Arial" w:cs="Arial"/>
          <w:sz w:val="24"/>
          <w:szCs w:val="24"/>
          <w:lang w:val="sk-SK"/>
        </w:rPr>
        <w:t xml:space="preserve"> </w:t>
      </w:r>
      <w:r w:rsidR="007C3DEC" w:rsidRPr="00FF584C">
        <w:rPr>
          <w:rFonts w:ascii="Arial" w:hAnsi="Arial" w:cs="Arial"/>
          <w:sz w:val="24"/>
          <w:szCs w:val="24"/>
          <w:lang w:val="sk-SK"/>
        </w:rPr>
        <w:t>-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 aktívna účasť</w:t>
      </w:r>
    </w:p>
    <w:p w:rsidR="007C3DEC" w:rsidRPr="00FF584C" w:rsidRDefault="007C3DEC" w:rsidP="007C3D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hAnsi="Arial" w:cs="Arial"/>
          <w:sz w:val="24"/>
          <w:szCs w:val="24"/>
          <w:lang w:val="sk-SK"/>
        </w:rPr>
        <w:t xml:space="preserve">Konferencia - </w:t>
      </w:r>
      <w:r w:rsidRPr="00FF584C">
        <w:rPr>
          <w:rFonts w:ascii="Arial" w:hAnsi="Arial" w:cs="Arial"/>
          <w:b/>
          <w:sz w:val="24"/>
          <w:szCs w:val="24"/>
          <w:lang w:val="sk-SK"/>
        </w:rPr>
        <w:t>NMC 2018</w:t>
      </w:r>
      <w:r w:rsidRPr="00FF584C">
        <w:rPr>
          <w:rFonts w:ascii="Arial" w:hAnsi="Arial" w:cs="Arial"/>
          <w:sz w:val="24"/>
          <w:szCs w:val="24"/>
          <w:lang w:val="sk-SK"/>
        </w:rPr>
        <w:t xml:space="preserve"> International Bovine Mastitis Conference, 11.-13.6.2018, Miláno, Taliansko - pasívna účasť </w:t>
      </w:r>
    </w:p>
    <w:p w:rsidR="00366E43" w:rsidRPr="00FF584C" w:rsidRDefault="00366E43" w:rsidP="007C3D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eastAsia="Calibri" w:hAnsi="Arial" w:cs="Arial"/>
          <w:b/>
          <w:sz w:val="24"/>
          <w:szCs w:val="24"/>
          <w:lang w:val="sk-SK"/>
        </w:rPr>
        <w:t xml:space="preserve">EDF Kongres 2017 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>v</w:t>
      </w:r>
      <w:r w:rsidR="007C3DEC" w:rsidRPr="00FF584C">
        <w:rPr>
          <w:rFonts w:ascii="Arial" w:eastAsia="Calibri" w:hAnsi="Arial" w:cs="Arial"/>
          <w:sz w:val="24"/>
          <w:szCs w:val="24"/>
          <w:lang w:val="sk-SK"/>
        </w:rPr>
        <w:t> Prahe, 27-29.6.2017, sprievodca po farmách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 xml:space="preserve"> Kladruby / Ruda / Krásna Hora / Dublovice</w:t>
      </w:r>
    </w:p>
    <w:p w:rsidR="00366E43" w:rsidRPr="00FF584C" w:rsidRDefault="00366E43" w:rsidP="007C3D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eastAsia="Calibri" w:hAnsi="Arial" w:cs="Arial"/>
          <w:sz w:val="24"/>
          <w:szCs w:val="24"/>
          <w:lang w:val="sk-SK"/>
        </w:rPr>
        <w:t xml:space="preserve">Tréning - </w:t>
      </w:r>
      <w:r w:rsidRPr="00FF584C">
        <w:rPr>
          <w:rFonts w:ascii="Arial" w:eastAsia="Calibri" w:hAnsi="Arial" w:cs="Arial"/>
          <w:b/>
          <w:sz w:val="24"/>
          <w:szCs w:val="24"/>
          <w:lang w:val="sk-SK"/>
        </w:rPr>
        <w:t>QBA tréning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 xml:space="preserve"> na </w:t>
      </w:r>
      <w:r w:rsidR="00FF584C" w:rsidRPr="00FF584C">
        <w:rPr>
          <w:rFonts w:ascii="Arial" w:eastAsia="Calibri" w:hAnsi="Arial" w:cs="Arial"/>
          <w:sz w:val="24"/>
          <w:szCs w:val="24"/>
          <w:lang w:val="sk-SK"/>
        </w:rPr>
        <w:t>teľatá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 xml:space="preserve"> a dojnice - kvalitatívne hodnotenie správania - 7.3.2017-10.3.2017 - Výzkumný ústav živočišné výroby Uhříněves, Praha</w:t>
      </w:r>
    </w:p>
    <w:p w:rsidR="00FF584C" w:rsidRPr="00FF584C" w:rsidRDefault="007C3DEC" w:rsidP="00783D92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F584C">
        <w:rPr>
          <w:rFonts w:ascii="Arial" w:eastAsia="Calibri" w:hAnsi="Arial" w:cs="Arial"/>
          <w:sz w:val="24"/>
          <w:szCs w:val="24"/>
          <w:lang w:val="sk-SK"/>
        </w:rPr>
        <w:lastRenderedPageBreak/>
        <w:t xml:space="preserve">Konferencia - </w:t>
      </w:r>
      <w:r w:rsidRPr="00FF584C">
        <w:rPr>
          <w:rFonts w:ascii="Arial" w:eastAsia="Calibri" w:hAnsi="Arial" w:cs="Arial"/>
          <w:b/>
          <w:sz w:val="24"/>
          <w:szCs w:val="24"/>
          <w:lang w:val="sk-SK"/>
        </w:rPr>
        <w:t>Animal Breeding 2017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 xml:space="preserve">, 8.2.2017, Mendelova Univerzita, Brno – </w:t>
      </w:r>
      <w:r w:rsidRPr="00FF584C">
        <w:rPr>
          <w:rFonts w:ascii="Arial" w:hAnsi="Arial" w:cs="Arial"/>
          <w:sz w:val="24"/>
          <w:szCs w:val="24"/>
          <w:lang w:val="sk-SK"/>
        </w:rPr>
        <w:t>aktívna účasť</w:t>
      </w:r>
    </w:p>
    <w:p w:rsidR="00541600" w:rsidRPr="00FF584C" w:rsidRDefault="00541600" w:rsidP="007C3DEC">
      <w:pPr>
        <w:spacing w:before="240" w:line="276" w:lineRule="auto"/>
        <w:ind w:right="300"/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single" w:color="0070C0"/>
          <w:lang w:val="sk-SK" w:eastAsia="cs-CZ"/>
        </w:rPr>
      </w:pPr>
      <w:r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single" w:color="0070C0"/>
          <w:lang w:val="sk-SK" w:eastAsia="cs-CZ"/>
        </w:rPr>
        <w:t xml:space="preserve">    </w:t>
      </w:r>
      <w:r w:rsidR="005E310E" w:rsidRPr="00FF584C">
        <w:rPr>
          <w:rFonts w:ascii="Arial" w:eastAsia="Times New Roman" w:hAnsi="Arial" w:cs="Arial"/>
          <w:b/>
          <w:bCs/>
          <w:caps/>
          <w:color w:val="2079C7"/>
          <w:kern w:val="36"/>
          <w:sz w:val="24"/>
          <w:szCs w:val="24"/>
          <w:u w:val="single" w:color="0070C0"/>
          <w:lang w:val="sk-SK" w:eastAsia="cs-CZ"/>
        </w:rPr>
        <w:t>Jazykové znalosti</w:t>
      </w:r>
      <w:r w:rsidR="000554FB" w:rsidRPr="00FF584C">
        <w:rPr>
          <w:rFonts w:ascii="Arial" w:eastAsia="Times New Roman" w:hAnsi="Arial" w:cs="Arial"/>
          <w:b/>
          <w:bCs/>
          <w:caps/>
          <w:color w:val="2079C7"/>
          <w:kern w:val="36"/>
          <w:sz w:val="24"/>
          <w:szCs w:val="24"/>
          <w:u w:val="single" w:color="0070C0"/>
          <w:lang w:val="sk-SK" w:eastAsia="cs-CZ"/>
        </w:rPr>
        <w:t xml:space="preserve"> </w:t>
      </w:r>
      <w:r w:rsidRPr="00FF584C">
        <w:rPr>
          <w:rFonts w:ascii="Arial" w:eastAsia="Times New Roman" w:hAnsi="Arial" w:cs="Arial"/>
          <w:b/>
          <w:bCs/>
          <w:color w:val="FFFFFF" w:themeColor="background1"/>
          <w:kern w:val="36"/>
          <w:sz w:val="24"/>
          <w:szCs w:val="24"/>
          <w:u w:val="single" w:color="0070C0"/>
          <w:lang w:val="sk-SK" w:eastAsia="cs-CZ"/>
        </w:rPr>
        <w:t xml:space="preserve">             </w:t>
      </w:r>
      <w:r w:rsidR="005E310E" w:rsidRPr="00FF584C">
        <w:rPr>
          <w:rFonts w:ascii="Arial" w:eastAsia="Times New Roman" w:hAnsi="Arial" w:cs="Arial"/>
          <w:b/>
          <w:bCs/>
          <w:color w:val="FFFFFF" w:themeColor="background1"/>
          <w:kern w:val="36"/>
          <w:sz w:val="24"/>
          <w:szCs w:val="24"/>
          <w:u w:val="single" w:color="0070C0"/>
          <w:lang w:val="sk-SK" w:eastAsia="cs-CZ"/>
        </w:rPr>
        <w:t xml:space="preserve">  </w:t>
      </w:r>
      <w:r w:rsidRPr="00FF584C">
        <w:rPr>
          <w:rFonts w:ascii="Arial" w:eastAsia="Times New Roman" w:hAnsi="Arial" w:cs="Arial"/>
          <w:b/>
          <w:bCs/>
          <w:color w:val="FFFFFF" w:themeColor="background1"/>
          <w:kern w:val="36"/>
          <w:sz w:val="24"/>
          <w:szCs w:val="24"/>
          <w:u w:val="single" w:color="0070C0"/>
          <w:lang w:val="sk-SK" w:eastAsia="cs-CZ"/>
        </w:rPr>
        <w:t xml:space="preserve">                                                                        .</w:t>
      </w:r>
    </w:p>
    <w:p w:rsidR="00541600" w:rsidRPr="00FF584C" w:rsidRDefault="005E310E" w:rsidP="007C3DEC">
      <w:pPr>
        <w:spacing w:after="0" w:line="276" w:lineRule="auto"/>
        <w:ind w:right="300"/>
        <w:rPr>
          <w:rFonts w:ascii="Arial" w:eastAsia="Times New Roman" w:hAnsi="Arial" w:cs="Arial"/>
          <w:sz w:val="24"/>
          <w:szCs w:val="24"/>
          <w:lang w:val="sk-SK"/>
        </w:rPr>
      </w:pPr>
      <w:r w:rsidRPr="00FF584C">
        <w:rPr>
          <w:rFonts w:ascii="Arial" w:eastAsia="Times New Roman" w:hAnsi="Arial" w:cs="Arial"/>
          <w:b/>
          <w:sz w:val="24"/>
          <w:szCs w:val="24"/>
          <w:lang w:val="sk-SK"/>
        </w:rPr>
        <w:t>Angličtina</w:t>
      </w:r>
      <w:r w:rsidR="00541600" w:rsidRPr="00FF584C">
        <w:rPr>
          <w:rFonts w:ascii="Arial" w:eastAsia="Times New Roman" w:hAnsi="Arial" w:cs="Arial"/>
          <w:sz w:val="24"/>
          <w:szCs w:val="24"/>
          <w:lang w:val="sk-SK"/>
        </w:rPr>
        <w:t xml:space="preserve"> </w:t>
      </w:r>
      <w:r w:rsidR="000554FB" w:rsidRPr="00FF584C">
        <w:rPr>
          <w:rFonts w:ascii="Arial" w:eastAsia="Times New Roman" w:hAnsi="Arial" w:cs="Arial"/>
          <w:sz w:val="24"/>
          <w:szCs w:val="24"/>
          <w:lang w:val="sk-SK"/>
        </w:rPr>
        <w:t>–</w:t>
      </w:r>
      <w:r w:rsidR="00541600" w:rsidRPr="00FF584C">
        <w:rPr>
          <w:rFonts w:ascii="Arial" w:eastAsia="Times New Roman" w:hAnsi="Arial" w:cs="Arial"/>
          <w:sz w:val="24"/>
          <w:szCs w:val="24"/>
          <w:lang w:val="sk-SK"/>
        </w:rPr>
        <w:t xml:space="preserve"> </w:t>
      </w:r>
      <w:r w:rsidR="000554FB" w:rsidRPr="00FF584C">
        <w:rPr>
          <w:rFonts w:ascii="Arial" w:eastAsia="Times New Roman" w:hAnsi="Arial" w:cs="Arial"/>
          <w:sz w:val="24"/>
          <w:szCs w:val="24"/>
          <w:lang w:val="sk-SK"/>
        </w:rPr>
        <w:t>pokročilý, plynulý v rozprávaní, písaní a čítaní</w:t>
      </w:r>
    </w:p>
    <w:p w:rsidR="00541600" w:rsidRPr="00FF584C" w:rsidRDefault="005E310E" w:rsidP="007C3DEC">
      <w:pPr>
        <w:spacing w:after="0" w:line="276" w:lineRule="auto"/>
        <w:ind w:right="300"/>
        <w:rPr>
          <w:rFonts w:ascii="Arial" w:eastAsia="Times New Roman" w:hAnsi="Arial" w:cs="Arial"/>
          <w:sz w:val="24"/>
          <w:szCs w:val="24"/>
          <w:lang w:val="sk-SK"/>
        </w:rPr>
      </w:pPr>
      <w:r w:rsidRPr="00FF584C">
        <w:rPr>
          <w:rFonts w:ascii="Arial" w:eastAsia="Times New Roman" w:hAnsi="Arial" w:cs="Arial"/>
          <w:b/>
          <w:sz w:val="24"/>
          <w:szCs w:val="24"/>
          <w:lang w:val="sk-SK"/>
        </w:rPr>
        <w:t>Nemčina</w:t>
      </w:r>
      <w:r w:rsidR="00541600" w:rsidRPr="00FF584C">
        <w:rPr>
          <w:rFonts w:ascii="Arial" w:eastAsia="Times New Roman" w:hAnsi="Arial" w:cs="Arial"/>
          <w:sz w:val="24"/>
          <w:szCs w:val="24"/>
          <w:lang w:val="sk-SK"/>
        </w:rPr>
        <w:t xml:space="preserve"> - </w:t>
      </w:r>
      <w:r w:rsidRPr="00FF584C">
        <w:rPr>
          <w:rFonts w:ascii="Arial" w:eastAsia="Times New Roman" w:hAnsi="Arial" w:cs="Arial"/>
          <w:sz w:val="24"/>
          <w:szCs w:val="24"/>
          <w:lang w:val="sk-SK"/>
        </w:rPr>
        <w:t>základy</w:t>
      </w:r>
    </w:p>
    <w:p w:rsidR="00541600" w:rsidRPr="00FF584C" w:rsidRDefault="00541600" w:rsidP="007C3DEC">
      <w:pPr>
        <w:spacing w:before="240" w:line="276" w:lineRule="auto"/>
        <w:ind w:right="300"/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single" w:color="0070C0"/>
          <w:lang w:val="sk-SK" w:eastAsia="cs-CZ"/>
        </w:rPr>
      </w:pPr>
      <w:r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single" w:color="0070C0"/>
          <w:lang w:val="sk-SK" w:eastAsia="cs-CZ"/>
        </w:rPr>
        <w:t xml:space="preserve">    </w:t>
      </w:r>
      <w:r w:rsidR="005E310E" w:rsidRPr="00FF584C">
        <w:rPr>
          <w:rFonts w:ascii="Arial" w:eastAsia="Times New Roman" w:hAnsi="Arial" w:cs="Arial"/>
          <w:b/>
          <w:bCs/>
          <w:caps/>
          <w:color w:val="2079C7"/>
          <w:kern w:val="36"/>
          <w:sz w:val="24"/>
          <w:szCs w:val="24"/>
          <w:u w:val="single" w:color="0070C0"/>
          <w:lang w:val="sk-SK" w:eastAsia="cs-CZ"/>
        </w:rPr>
        <w:t>Technické znalosti</w:t>
      </w:r>
      <w:r w:rsidRPr="00FF584C">
        <w:rPr>
          <w:rFonts w:ascii="Arial" w:eastAsia="Times New Roman" w:hAnsi="Arial" w:cs="Arial"/>
          <w:b/>
          <w:bCs/>
          <w:caps/>
          <w:color w:val="2079C7"/>
          <w:kern w:val="36"/>
          <w:sz w:val="24"/>
          <w:szCs w:val="24"/>
          <w:u w:val="single" w:color="0070C0"/>
          <w:lang w:val="sk-SK" w:eastAsia="cs-CZ"/>
        </w:rPr>
        <w:t xml:space="preserve">                                                                                     </w:t>
      </w:r>
      <w:r w:rsidRPr="00FF584C">
        <w:rPr>
          <w:rFonts w:ascii="Arial" w:eastAsia="Times New Roman" w:hAnsi="Arial" w:cs="Arial"/>
          <w:b/>
          <w:bCs/>
          <w:caps/>
          <w:color w:val="FFFFFF" w:themeColor="background1"/>
          <w:kern w:val="36"/>
          <w:sz w:val="24"/>
          <w:szCs w:val="24"/>
          <w:u w:val="single" w:color="0070C0"/>
          <w:lang w:val="sk-SK" w:eastAsia="cs-CZ"/>
        </w:rPr>
        <w:t xml:space="preserve"> </w:t>
      </w:r>
      <w:r w:rsidRPr="00FF584C">
        <w:rPr>
          <w:rFonts w:ascii="Arial" w:eastAsia="Times New Roman" w:hAnsi="Arial" w:cs="Arial"/>
          <w:b/>
          <w:bCs/>
          <w:color w:val="FFFFFF" w:themeColor="background1"/>
          <w:kern w:val="36"/>
          <w:sz w:val="24"/>
          <w:szCs w:val="24"/>
          <w:u w:val="single" w:color="0070C0"/>
          <w:lang w:val="sk-SK" w:eastAsia="cs-CZ"/>
        </w:rPr>
        <w:t>.</w:t>
      </w:r>
    </w:p>
    <w:p w:rsidR="00541600" w:rsidRPr="00FF584C" w:rsidRDefault="005E310E" w:rsidP="007C3DEC">
      <w:pPr>
        <w:spacing w:line="276" w:lineRule="auto"/>
        <w:rPr>
          <w:rFonts w:ascii="Arial" w:eastAsia="Calibri" w:hAnsi="Arial" w:cs="Arial"/>
          <w:sz w:val="24"/>
          <w:szCs w:val="24"/>
          <w:lang w:val="sk-SK"/>
        </w:rPr>
      </w:pPr>
      <w:r w:rsidRPr="00FF584C">
        <w:rPr>
          <w:rFonts w:ascii="Arial" w:eastAsia="Calibri" w:hAnsi="Arial" w:cs="Arial"/>
          <w:sz w:val="24"/>
          <w:szCs w:val="24"/>
          <w:lang w:val="sk-SK"/>
        </w:rPr>
        <w:t>Vodičský preukaz</w:t>
      </w:r>
      <w:r w:rsidR="00541600" w:rsidRPr="00FF584C">
        <w:rPr>
          <w:rFonts w:ascii="Arial" w:eastAsia="Calibri" w:hAnsi="Arial" w:cs="Arial"/>
          <w:sz w:val="24"/>
          <w:szCs w:val="24"/>
          <w:lang w:val="sk-SK"/>
        </w:rPr>
        <w:t xml:space="preserve"> - B1, B, AM</w:t>
      </w:r>
    </w:p>
    <w:p w:rsidR="00541600" w:rsidRPr="00FF584C" w:rsidRDefault="008E0ECC" w:rsidP="007C3DEC">
      <w:pPr>
        <w:spacing w:line="276" w:lineRule="auto"/>
        <w:rPr>
          <w:rFonts w:ascii="Arial" w:eastAsia="Calibri" w:hAnsi="Arial" w:cs="Arial"/>
          <w:sz w:val="24"/>
          <w:szCs w:val="24"/>
          <w:lang w:val="sk-SK"/>
        </w:rPr>
      </w:pPr>
      <w:r w:rsidRPr="00FF584C">
        <w:rPr>
          <w:rFonts w:ascii="Arial" w:eastAsia="Calibri" w:hAnsi="Arial" w:cs="Arial"/>
          <w:sz w:val="24"/>
          <w:szCs w:val="24"/>
          <w:lang w:val="sk-SK"/>
        </w:rPr>
        <w:t>Zručný s prístrojmi</w:t>
      </w:r>
      <w:r w:rsidR="00541600" w:rsidRPr="00FF584C">
        <w:rPr>
          <w:rFonts w:ascii="Arial" w:eastAsia="Calibri" w:hAnsi="Arial" w:cs="Arial"/>
          <w:sz w:val="24"/>
          <w:szCs w:val="24"/>
          <w:lang w:val="sk-SK"/>
        </w:rPr>
        <w:t>: Ultrasonograph Aloka SSD 550; Ultrasonograph Esaote My L</w:t>
      </w:r>
      <w:r w:rsidR="00FF584C">
        <w:rPr>
          <w:rFonts w:ascii="Arial" w:eastAsia="Calibri" w:hAnsi="Arial" w:cs="Arial"/>
          <w:sz w:val="24"/>
          <w:szCs w:val="24"/>
          <w:lang w:val="sk-SK"/>
        </w:rPr>
        <w:t>ab</w:t>
      </w:r>
      <w:r w:rsidR="00541600" w:rsidRPr="00FF584C">
        <w:rPr>
          <w:rFonts w:ascii="Arial" w:eastAsia="Calibri" w:hAnsi="Arial" w:cs="Arial"/>
          <w:sz w:val="24"/>
          <w:szCs w:val="24"/>
          <w:lang w:val="sk-SK"/>
        </w:rPr>
        <w:t xml:space="preserve"> One</w:t>
      </w:r>
    </w:p>
    <w:p w:rsidR="00541600" w:rsidRPr="00FF584C" w:rsidRDefault="00541600" w:rsidP="007C3DEC">
      <w:pPr>
        <w:spacing w:before="240" w:line="276" w:lineRule="auto"/>
        <w:ind w:right="300"/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single" w:color="0070C0"/>
          <w:lang w:val="sk-SK" w:eastAsia="cs-CZ"/>
        </w:rPr>
      </w:pPr>
      <w:r w:rsidRPr="00FF584C">
        <w:rPr>
          <w:rFonts w:ascii="Arial" w:eastAsia="Times New Roman" w:hAnsi="Arial" w:cs="Arial"/>
          <w:b/>
          <w:bCs/>
          <w:color w:val="2079C7"/>
          <w:kern w:val="36"/>
          <w:sz w:val="24"/>
          <w:szCs w:val="24"/>
          <w:u w:val="single" w:color="0070C0"/>
          <w:lang w:val="sk-SK" w:eastAsia="cs-CZ"/>
        </w:rPr>
        <w:t xml:space="preserve">    </w:t>
      </w:r>
      <w:r w:rsidR="005E310E" w:rsidRPr="00FF584C">
        <w:rPr>
          <w:rFonts w:ascii="Arial" w:eastAsia="Times New Roman" w:hAnsi="Arial" w:cs="Arial"/>
          <w:b/>
          <w:bCs/>
          <w:caps/>
          <w:color w:val="2079C7"/>
          <w:kern w:val="36"/>
          <w:sz w:val="24"/>
          <w:szCs w:val="24"/>
          <w:u w:val="single" w:color="0070C0"/>
          <w:lang w:val="sk-SK" w:eastAsia="cs-CZ"/>
        </w:rPr>
        <w:t>Počítačové znalosti</w:t>
      </w:r>
      <w:r w:rsidRPr="00FF584C">
        <w:rPr>
          <w:rFonts w:ascii="Arial" w:eastAsia="Times New Roman" w:hAnsi="Arial" w:cs="Arial"/>
          <w:b/>
          <w:bCs/>
          <w:caps/>
          <w:color w:val="2079C7"/>
          <w:kern w:val="36"/>
          <w:sz w:val="24"/>
          <w:szCs w:val="24"/>
          <w:u w:val="single" w:color="0070C0"/>
          <w:lang w:val="sk-SK" w:eastAsia="cs-CZ"/>
        </w:rPr>
        <w:t xml:space="preserve">                                                                                  </w:t>
      </w:r>
      <w:r w:rsidRPr="00FF584C">
        <w:rPr>
          <w:rFonts w:ascii="Arial" w:eastAsia="Times New Roman" w:hAnsi="Arial" w:cs="Arial"/>
          <w:b/>
          <w:bCs/>
          <w:caps/>
          <w:color w:val="FFFFFF" w:themeColor="background1"/>
          <w:kern w:val="36"/>
          <w:sz w:val="24"/>
          <w:szCs w:val="24"/>
          <w:u w:val="single" w:color="0070C0"/>
          <w:lang w:val="sk-SK" w:eastAsia="cs-CZ"/>
        </w:rPr>
        <w:t xml:space="preserve"> </w:t>
      </w:r>
      <w:r w:rsidRPr="00FF584C">
        <w:rPr>
          <w:rFonts w:ascii="Arial" w:eastAsia="Times New Roman" w:hAnsi="Arial" w:cs="Arial"/>
          <w:b/>
          <w:bCs/>
          <w:color w:val="FFFFFF" w:themeColor="background1"/>
          <w:kern w:val="36"/>
          <w:sz w:val="24"/>
          <w:szCs w:val="24"/>
          <w:u w:val="single" w:color="0070C0"/>
          <w:lang w:val="sk-SK" w:eastAsia="cs-CZ"/>
        </w:rPr>
        <w:t>.</w:t>
      </w:r>
    </w:p>
    <w:p w:rsidR="00541600" w:rsidRPr="00FF584C" w:rsidRDefault="00541600" w:rsidP="007C3DEC">
      <w:pPr>
        <w:spacing w:line="276" w:lineRule="auto"/>
        <w:rPr>
          <w:rFonts w:ascii="Arial" w:eastAsia="Calibri" w:hAnsi="Arial" w:cs="Arial"/>
          <w:sz w:val="24"/>
          <w:szCs w:val="24"/>
          <w:lang w:val="sk-SK"/>
        </w:rPr>
      </w:pPr>
      <w:r w:rsidRPr="00FF584C">
        <w:rPr>
          <w:rFonts w:ascii="Arial" w:eastAsia="Calibri" w:hAnsi="Arial" w:cs="Arial"/>
          <w:sz w:val="24"/>
          <w:szCs w:val="24"/>
          <w:lang w:val="sk-SK"/>
        </w:rPr>
        <w:t xml:space="preserve">Microsoft Office </w:t>
      </w:r>
      <w:r w:rsidR="000554FB" w:rsidRPr="00FF584C">
        <w:rPr>
          <w:rFonts w:ascii="Arial" w:eastAsia="Calibri" w:hAnsi="Arial" w:cs="Arial"/>
          <w:sz w:val="24"/>
          <w:szCs w:val="24"/>
          <w:lang w:val="sk-SK"/>
        </w:rPr>
        <w:t xml:space="preserve">2016; 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>SAS 9.3</w:t>
      </w:r>
      <w:r w:rsidR="000554FB" w:rsidRPr="00FF584C">
        <w:rPr>
          <w:rFonts w:ascii="Arial" w:eastAsia="Calibri" w:hAnsi="Arial" w:cs="Arial"/>
          <w:sz w:val="24"/>
          <w:szCs w:val="24"/>
          <w:lang w:val="sk-SK"/>
        </w:rPr>
        <w:t xml:space="preserve">; 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>NIS-elements</w:t>
      </w:r>
      <w:r w:rsidR="000554FB" w:rsidRPr="00FF584C">
        <w:rPr>
          <w:rFonts w:ascii="Arial" w:eastAsia="Calibri" w:hAnsi="Arial" w:cs="Arial"/>
          <w:sz w:val="24"/>
          <w:szCs w:val="24"/>
          <w:lang w:val="sk-SK"/>
        </w:rPr>
        <w:t xml:space="preserve">; 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>VeeManager a</w:t>
      </w:r>
      <w:r w:rsidR="000554FB" w:rsidRPr="00FF584C">
        <w:rPr>
          <w:rFonts w:ascii="Arial" w:eastAsia="Calibri" w:hAnsi="Arial" w:cs="Arial"/>
          <w:sz w:val="24"/>
          <w:szCs w:val="24"/>
          <w:lang w:val="sk-SK"/>
        </w:rPr>
        <w:t> 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>Ovalert</w:t>
      </w:r>
      <w:r w:rsidR="000554FB" w:rsidRPr="00FF584C">
        <w:rPr>
          <w:rFonts w:ascii="Arial" w:eastAsia="Calibri" w:hAnsi="Arial" w:cs="Arial"/>
          <w:sz w:val="24"/>
          <w:szCs w:val="24"/>
          <w:lang w:val="sk-SK"/>
        </w:rPr>
        <w:t xml:space="preserve">; 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>Afifarm (Afimilk)</w:t>
      </w:r>
      <w:r w:rsidR="000554FB" w:rsidRPr="00FF584C">
        <w:rPr>
          <w:rFonts w:ascii="Arial" w:eastAsia="Calibri" w:hAnsi="Arial" w:cs="Arial"/>
          <w:sz w:val="24"/>
          <w:szCs w:val="24"/>
          <w:lang w:val="sk-SK"/>
        </w:rPr>
        <w:t>;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 xml:space="preserve"> </w:t>
      </w:r>
      <w:r w:rsidR="008E0ECC" w:rsidRPr="00FF584C">
        <w:rPr>
          <w:rFonts w:ascii="Arial" w:eastAsia="Calibri" w:hAnsi="Arial" w:cs="Arial"/>
          <w:sz w:val="24"/>
          <w:szCs w:val="24"/>
          <w:lang w:val="sk-SK"/>
        </w:rPr>
        <w:t>s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>oftw</w:t>
      </w:r>
      <w:r w:rsidR="00731CFB" w:rsidRPr="00FF584C">
        <w:rPr>
          <w:rFonts w:ascii="Arial" w:eastAsia="Calibri" w:hAnsi="Arial" w:cs="Arial"/>
          <w:sz w:val="24"/>
          <w:szCs w:val="24"/>
          <w:lang w:val="sk-SK"/>
        </w:rPr>
        <w:t>a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 xml:space="preserve">re </w:t>
      </w:r>
      <w:r w:rsidR="008E0ECC" w:rsidRPr="00FF584C">
        <w:rPr>
          <w:rFonts w:ascii="Arial" w:eastAsia="Calibri" w:hAnsi="Arial" w:cs="Arial"/>
          <w:sz w:val="24"/>
          <w:szCs w:val="24"/>
          <w:lang w:val="sk-SK"/>
        </w:rPr>
        <w:t>pre dojacieho robota</w:t>
      </w:r>
      <w:r w:rsidRPr="00FF584C">
        <w:rPr>
          <w:rFonts w:ascii="Arial" w:eastAsia="Calibri" w:hAnsi="Arial" w:cs="Arial"/>
          <w:sz w:val="24"/>
          <w:szCs w:val="24"/>
          <w:lang w:val="sk-SK"/>
        </w:rPr>
        <w:t xml:space="preserve"> Lely Astronaut A4</w:t>
      </w:r>
    </w:p>
    <w:p w:rsidR="00FF584C" w:rsidRDefault="00FF584C" w:rsidP="007C3DEC">
      <w:pPr>
        <w:spacing w:line="276" w:lineRule="auto"/>
        <w:rPr>
          <w:sz w:val="24"/>
          <w:szCs w:val="24"/>
          <w:lang w:val="sk-SK"/>
        </w:rPr>
      </w:pPr>
    </w:p>
    <w:p w:rsidR="00FF584C" w:rsidRPr="00FF584C" w:rsidRDefault="00FF584C" w:rsidP="007C3DEC">
      <w:pPr>
        <w:spacing w:line="276" w:lineRule="auto"/>
        <w:rPr>
          <w:sz w:val="24"/>
          <w:szCs w:val="24"/>
          <w:lang w:val="sk-SK"/>
        </w:rPr>
      </w:pPr>
    </w:p>
    <w:p w:rsidR="00FF584C" w:rsidRPr="00FF584C" w:rsidRDefault="00FF584C" w:rsidP="007C3DEC">
      <w:pPr>
        <w:spacing w:line="276" w:lineRule="auto"/>
        <w:rPr>
          <w:sz w:val="24"/>
          <w:szCs w:val="24"/>
          <w:lang w:val="sk-SK"/>
        </w:rPr>
      </w:pPr>
    </w:p>
    <w:p w:rsidR="00FF584C" w:rsidRPr="00FF584C" w:rsidRDefault="00FF584C" w:rsidP="007C3DEC">
      <w:pPr>
        <w:spacing w:line="276" w:lineRule="auto"/>
        <w:rPr>
          <w:sz w:val="24"/>
          <w:szCs w:val="24"/>
          <w:lang w:val="sk-SK"/>
        </w:rPr>
      </w:pPr>
    </w:p>
    <w:p w:rsidR="00FF584C" w:rsidRPr="00FF584C" w:rsidRDefault="00FF584C" w:rsidP="007C3DEC">
      <w:pPr>
        <w:spacing w:line="276" w:lineRule="auto"/>
        <w:rPr>
          <w:sz w:val="24"/>
          <w:szCs w:val="24"/>
          <w:lang w:val="sk-SK"/>
        </w:rPr>
      </w:pPr>
    </w:p>
    <w:p w:rsidR="00FF584C" w:rsidRDefault="00FF584C" w:rsidP="007C3DEC">
      <w:pPr>
        <w:spacing w:line="276" w:lineRule="auto"/>
        <w:rPr>
          <w:sz w:val="24"/>
          <w:szCs w:val="24"/>
          <w:lang w:val="sk-SK"/>
        </w:rPr>
      </w:pPr>
    </w:p>
    <w:p w:rsidR="008856F7" w:rsidRDefault="008856F7" w:rsidP="007C3DEC">
      <w:pPr>
        <w:spacing w:line="276" w:lineRule="auto"/>
        <w:rPr>
          <w:sz w:val="24"/>
          <w:szCs w:val="24"/>
          <w:lang w:val="sk-SK"/>
        </w:rPr>
      </w:pPr>
    </w:p>
    <w:p w:rsidR="008856F7" w:rsidRDefault="008856F7" w:rsidP="007C3DEC">
      <w:pPr>
        <w:spacing w:line="276" w:lineRule="auto"/>
        <w:rPr>
          <w:sz w:val="24"/>
          <w:szCs w:val="24"/>
          <w:lang w:val="sk-SK"/>
        </w:rPr>
      </w:pPr>
    </w:p>
    <w:p w:rsidR="008856F7" w:rsidRDefault="008856F7" w:rsidP="007C3DEC">
      <w:pPr>
        <w:spacing w:line="276" w:lineRule="auto"/>
        <w:rPr>
          <w:sz w:val="24"/>
          <w:szCs w:val="24"/>
          <w:lang w:val="sk-SK"/>
        </w:rPr>
      </w:pPr>
    </w:p>
    <w:p w:rsidR="008856F7" w:rsidRPr="00FF584C" w:rsidRDefault="008856F7" w:rsidP="007C3DEC">
      <w:pPr>
        <w:spacing w:line="276" w:lineRule="auto"/>
        <w:rPr>
          <w:sz w:val="24"/>
          <w:szCs w:val="24"/>
          <w:lang w:val="sk-SK"/>
        </w:rPr>
      </w:pPr>
    </w:p>
    <w:p w:rsidR="00FF584C" w:rsidRPr="00FF584C" w:rsidRDefault="00FF584C" w:rsidP="007C3DEC">
      <w:pPr>
        <w:spacing w:line="276" w:lineRule="auto"/>
        <w:rPr>
          <w:sz w:val="24"/>
          <w:szCs w:val="24"/>
          <w:lang w:val="sk-SK"/>
        </w:rPr>
      </w:pPr>
    </w:p>
    <w:p w:rsidR="00FF584C" w:rsidRPr="00FF584C" w:rsidRDefault="00FF584C" w:rsidP="007C3DEC">
      <w:pPr>
        <w:spacing w:line="276" w:lineRule="auto"/>
        <w:rPr>
          <w:sz w:val="24"/>
          <w:szCs w:val="24"/>
          <w:lang w:val="sk-SK"/>
        </w:rPr>
      </w:pPr>
    </w:p>
    <w:p w:rsidR="00FF584C" w:rsidRPr="00FF584C" w:rsidRDefault="00FF584C" w:rsidP="007C3DEC">
      <w:pPr>
        <w:spacing w:line="276" w:lineRule="auto"/>
        <w:rPr>
          <w:sz w:val="24"/>
          <w:szCs w:val="24"/>
          <w:lang w:val="sk-SK"/>
        </w:rPr>
      </w:pPr>
    </w:p>
    <w:p w:rsidR="00541600" w:rsidRPr="00FF584C" w:rsidRDefault="00541600" w:rsidP="007C3DEC">
      <w:pPr>
        <w:spacing w:line="276" w:lineRule="auto"/>
        <w:rPr>
          <w:sz w:val="24"/>
          <w:szCs w:val="24"/>
          <w:lang w:val="sk-SK"/>
        </w:rPr>
      </w:pPr>
    </w:p>
    <w:p w:rsidR="00541600" w:rsidRPr="00FF584C" w:rsidRDefault="000554FB" w:rsidP="00FF584C">
      <w:pPr>
        <w:spacing w:after="0" w:line="276" w:lineRule="auto"/>
        <w:jc w:val="right"/>
        <w:rPr>
          <w:sz w:val="24"/>
          <w:szCs w:val="24"/>
          <w:lang w:val="sk-SK"/>
        </w:rPr>
      </w:pPr>
      <w:r w:rsidRPr="00FF584C">
        <w:rPr>
          <w:b/>
          <w:sz w:val="24"/>
          <w:szCs w:val="24"/>
          <w:lang w:val="sk-SK"/>
        </w:rPr>
        <w:t>V Prahe,</w:t>
      </w:r>
      <w:r w:rsidR="00541600" w:rsidRPr="00FF584C">
        <w:rPr>
          <w:b/>
          <w:sz w:val="24"/>
          <w:szCs w:val="24"/>
          <w:lang w:val="sk-SK"/>
        </w:rPr>
        <w:t xml:space="preserve"> </w:t>
      </w:r>
      <w:r w:rsidR="00275C4F">
        <w:rPr>
          <w:b/>
          <w:sz w:val="24"/>
          <w:szCs w:val="24"/>
          <w:lang w:val="sk-SK"/>
        </w:rPr>
        <w:t>01</w:t>
      </w:r>
      <w:r w:rsidRPr="00FF584C">
        <w:rPr>
          <w:b/>
          <w:sz w:val="24"/>
          <w:szCs w:val="24"/>
          <w:lang w:val="sk-SK"/>
        </w:rPr>
        <w:t>.</w:t>
      </w:r>
      <w:r w:rsidR="00275C4F">
        <w:rPr>
          <w:b/>
          <w:sz w:val="24"/>
          <w:szCs w:val="24"/>
          <w:lang w:val="sk-SK"/>
        </w:rPr>
        <w:t>10</w:t>
      </w:r>
      <w:r w:rsidRPr="00FF584C">
        <w:rPr>
          <w:b/>
          <w:sz w:val="24"/>
          <w:szCs w:val="24"/>
          <w:lang w:val="sk-SK"/>
        </w:rPr>
        <w:t>.2019</w:t>
      </w:r>
      <w:r w:rsidR="00541600" w:rsidRPr="00FF584C">
        <w:rPr>
          <w:b/>
          <w:sz w:val="24"/>
          <w:szCs w:val="24"/>
          <w:lang w:val="sk-SK"/>
        </w:rPr>
        <w:t xml:space="preserve">                                                       </w:t>
      </w:r>
      <w:r w:rsidR="00275C4F">
        <w:rPr>
          <w:b/>
          <w:sz w:val="24"/>
          <w:szCs w:val="24"/>
          <w:lang w:val="sk-SK"/>
        </w:rPr>
        <w:t xml:space="preserve">         </w:t>
      </w:r>
      <w:r w:rsidR="00FF584C">
        <w:rPr>
          <w:b/>
          <w:sz w:val="24"/>
          <w:szCs w:val="24"/>
          <w:lang w:val="sk-SK"/>
        </w:rPr>
        <w:t xml:space="preserve">           </w:t>
      </w:r>
      <w:r w:rsidR="00275C4F">
        <w:rPr>
          <w:b/>
          <w:sz w:val="24"/>
          <w:szCs w:val="24"/>
          <w:lang w:val="sk-SK"/>
        </w:rPr>
        <w:t xml:space="preserve"> </w:t>
      </w:r>
      <w:r w:rsidR="00E6392B">
        <w:rPr>
          <w:b/>
          <w:sz w:val="24"/>
          <w:szCs w:val="24"/>
          <w:lang w:val="sk-SK"/>
        </w:rPr>
        <w:t xml:space="preserve">          </w:t>
      </w:r>
      <w:bookmarkStart w:id="0" w:name="_GoBack"/>
      <w:bookmarkEnd w:id="0"/>
      <w:r w:rsidR="00FF584C">
        <w:rPr>
          <w:b/>
          <w:sz w:val="24"/>
          <w:szCs w:val="24"/>
          <w:lang w:val="sk-SK"/>
        </w:rPr>
        <w:t xml:space="preserve"> </w:t>
      </w:r>
      <w:r w:rsidR="00541600" w:rsidRPr="00FF584C">
        <w:rPr>
          <w:sz w:val="24"/>
          <w:szCs w:val="24"/>
          <w:lang w:val="sk-SK"/>
        </w:rPr>
        <w:t xml:space="preserve">…………………………………..                                                                                                                                       </w:t>
      </w:r>
      <w:r w:rsidR="00FF584C">
        <w:rPr>
          <w:sz w:val="24"/>
          <w:szCs w:val="24"/>
          <w:lang w:val="sk-SK"/>
        </w:rPr>
        <w:t xml:space="preserve">                    </w:t>
      </w:r>
      <w:r w:rsidR="00541600" w:rsidRPr="00FF584C">
        <w:rPr>
          <w:sz w:val="24"/>
          <w:szCs w:val="24"/>
          <w:lang w:val="sk-SK"/>
        </w:rPr>
        <w:t xml:space="preserve"> </w:t>
      </w:r>
      <w:r w:rsidR="00FF584C">
        <w:rPr>
          <w:sz w:val="24"/>
          <w:szCs w:val="24"/>
          <w:lang w:val="sk-SK"/>
        </w:rPr>
        <w:t xml:space="preserve">Ing. </w:t>
      </w:r>
      <w:r w:rsidR="00541600" w:rsidRPr="00FF584C">
        <w:rPr>
          <w:sz w:val="24"/>
          <w:szCs w:val="24"/>
          <w:lang w:val="sk-SK"/>
        </w:rPr>
        <w:t>Matúš Gašparík</w:t>
      </w:r>
      <w:r w:rsidR="00275C4F">
        <w:rPr>
          <w:sz w:val="24"/>
          <w:szCs w:val="24"/>
          <w:lang w:val="sk-SK"/>
        </w:rPr>
        <w:t>, Ph.D.</w:t>
      </w:r>
    </w:p>
    <w:sectPr w:rsidR="00541600" w:rsidRPr="00FF584C" w:rsidSect="0088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43C1"/>
    <w:multiLevelType w:val="hybridMultilevel"/>
    <w:tmpl w:val="EC90C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37764"/>
    <w:multiLevelType w:val="hybridMultilevel"/>
    <w:tmpl w:val="2A4E4B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702BF"/>
    <w:multiLevelType w:val="hybridMultilevel"/>
    <w:tmpl w:val="0ED67E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AD2893"/>
    <w:multiLevelType w:val="hybridMultilevel"/>
    <w:tmpl w:val="7646E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775A9"/>
    <w:multiLevelType w:val="hybridMultilevel"/>
    <w:tmpl w:val="3DC41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06F5A"/>
    <w:multiLevelType w:val="hybridMultilevel"/>
    <w:tmpl w:val="3E3A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E308E"/>
    <w:multiLevelType w:val="hybridMultilevel"/>
    <w:tmpl w:val="D7CE8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72896"/>
    <w:multiLevelType w:val="hybridMultilevel"/>
    <w:tmpl w:val="67FCA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5"/>
    <w:rsid w:val="00000BDD"/>
    <w:rsid w:val="00007584"/>
    <w:rsid w:val="000554FB"/>
    <w:rsid w:val="000C4C28"/>
    <w:rsid w:val="000C60CC"/>
    <w:rsid w:val="00185F0B"/>
    <w:rsid w:val="00212B1B"/>
    <w:rsid w:val="0022072C"/>
    <w:rsid w:val="00222856"/>
    <w:rsid w:val="00275C4F"/>
    <w:rsid w:val="00337E31"/>
    <w:rsid w:val="00342CA5"/>
    <w:rsid w:val="00366E43"/>
    <w:rsid w:val="004439DA"/>
    <w:rsid w:val="00541600"/>
    <w:rsid w:val="005E310E"/>
    <w:rsid w:val="00724EB4"/>
    <w:rsid w:val="00725765"/>
    <w:rsid w:val="00731CFB"/>
    <w:rsid w:val="007C2C4C"/>
    <w:rsid w:val="007C3DEC"/>
    <w:rsid w:val="008856F7"/>
    <w:rsid w:val="008E0ECC"/>
    <w:rsid w:val="00991994"/>
    <w:rsid w:val="009E1996"/>
    <w:rsid w:val="00A95ED4"/>
    <w:rsid w:val="00B77CF3"/>
    <w:rsid w:val="00B86089"/>
    <w:rsid w:val="00BE7F55"/>
    <w:rsid w:val="00C11375"/>
    <w:rsid w:val="00CB6717"/>
    <w:rsid w:val="00D52937"/>
    <w:rsid w:val="00E6005D"/>
    <w:rsid w:val="00E6392B"/>
    <w:rsid w:val="00F22B8E"/>
    <w:rsid w:val="00F42F4E"/>
    <w:rsid w:val="00FB1EC9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BFD9"/>
  <w15:chartTrackingRefBased/>
  <w15:docId w15:val="{EF450F6B-2BA4-4F92-8E6A-AB1DB5B7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F4E"/>
  </w:style>
  <w:style w:type="paragraph" w:styleId="Nadpis2">
    <w:name w:val="heading 2"/>
    <w:basedOn w:val="Normln"/>
    <w:link w:val="Nadpis2Char"/>
    <w:uiPriority w:val="9"/>
    <w:qFormat/>
    <w:rsid w:val="009E199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8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F4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C60CC"/>
  </w:style>
  <w:style w:type="character" w:styleId="Hypertextovodkaz">
    <w:name w:val="Hyperlink"/>
    <w:basedOn w:val="Standardnpsmoodstavce"/>
    <w:uiPriority w:val="99"/>
    <w:unhideWhenUsed/>
    <w:rsid w:val="0054160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E1996"/>
    <w:rPr>
      <w:rFonts w:ascii="Arial" w:eastAsia="Times New Roman" w:hAnsi="Arial" w:cs="Times New Roman"/>
      <w:b/>
      <w:bCs/>
      <w:sz w:val="28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5293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1133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Gašparík Matúš</dc:creator>
  <cp:keywords/>
  <dc:description/>
  <cp:lastModifiedBy>Gašparík Matúš</cp:lastModifiedBy>
  <cp:revision>20</cp:revision>
  <cp:lastPrinted>2019-08-12T11:11:00Z</cp:lastPrinted>
  <dcterms:created xsi:type="dcterms:W3CDTF">2018-03-15T08:55:00Z</dcterms:created>
  <dcterms:modified xsi:type="dcterms:W3CDTF">2019-10-01T13:29:00Z</dcterms:modified>
</cp:coreProperties>
</file>