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04E9" w14:textId="2548AC4C" w:rsidR="0066017B" w:rsidRPr="00042AE3" w:rsidRDefault="0066017B" w:rsidP="0066017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7"/>
          <w:szCs w:val="27"/>
          <w:lang w:eastAsia="cs-CZ"/>
        </w:rPr>
      </w:pPr>
      <w:r w:rsidRPr="00042AE3">
        <w:rPr>
          <w:rFonts w:asciiTheme="majorHAnsi" w:eastAsia="Times New Roman" w:hAnsiTheme="majorHAnsi" w:cstheme="majorHAnsi"/>
          <w:b/>
          <w:bCs/>
          <w:sz w:val="27"/>
          <w:szCs w:val="27"/>
          <w:lang w:eastAsia="cs-CZ"/>
        </w:rPr>
        <w:t>Výpis pravidel PEF ČZU o uznávání zápočtů/zkoušky</w:t>
      </w:r>
    </w:p>
    <w:p w14:paraId="7006A909" w14:textId="77777777" w:rsidR="0066017B" w:rsidRPr="00042AE3" w:rsidRDefault="0066017B" w:rsidP="0066017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7"/>
          <w:szCs w:val="27"/>
          <w:lang w:eastAsia="cs-CZ"/>
        </w:rPr>
      </w:pPr>
    </w:p>
    <w:p w14:paraId="4045216E" w14:textId="701F2958" w:rsidR="0066017B" w:rsidRPr="00042AE3" w:rsidRDefault="0066017B" w:rsidP="006601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b/>
          <w:bCs/>
          <w:sz w:val="27"/>
          <w:szCs w:val="27"/>
          <w:lang w:eastAsia="cs-CZ"/>
        </w:rPr>
        <w:t>Žádosti o uznání předmětu</w:t>
      </w:r>
    </w:p>
    <w:p w14:paraId="37205785" w14:textId="77777777" w:rsidR="0066017B" w:rsidRPr="00042AE3" w:rsidRDefault="0066017B" w:rsidP="0066017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Žádost o uznání zápočtu nebo zkoušky musí být podána nejpozději do konce druhého týdne výuky v semestru. </w:t>
      </w: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Předměty již jednou uznané a dále pak předměty, za které již student získal akademický titul, či jde o předměty z dalšího aktivního/přerušeného studia, které ještě student může úspěšně uzavřít, neuznáváme.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Předměty absolvované v rámci bakalářského stupně studia nelze uznat v magisterském studiu.</w:t>
      </w:r>
    </w:p>
    <w:p w14:paraId="6ECA6BFF" w14:textId="6143190A" w:rsidR="0066017B" w:rsidRPr="00042AE3" w:rsidRDefault="0066017B" w:rsidP="0066017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Je preferováno podání žádosti prostřednictvím </w:t>
      </w:r>
      <w:r w:rsidR="00042AE3"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>K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>ontaktního centra</w:t>
      </w:r>
      <w:r w:rsidR="00042AE3"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(KC)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UIS.</w:t>
      </w:r>
    </w:p>
    <w:p w14:paraId="553DBE61" w14:textId="209A7384" w:rsidR="0066017B" w:rsidRPr="00042AE3" w:rsidRDefault="0066017B" w:rsidP="0066017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Uzavřené předměty, které student vystudoval v rámci ČZU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a u kterých datum zkoušky/zápočtu nejsou starší </w:t>
      </w:r>
      <w:proofErr w:type="gramStart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>5ti</w:t>
      </w:r>
      <w:proofErr w:type="gramEnd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let, jsou uznávány na základě elektronické žádosti v KC UIS. Výjimku </w:t>
      </w:r>
      <w:proofErr w:type="gramStart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>tvoří</w:t>
      </w:r>
      <w:proofErr w:type="gramEnd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zápočty z BP/DP, které je nutné získat v novém studiu a také zápočet z Úvodu do studia, který je starší jednoho roku či pochází z jiné fakulty. Student pouze vypíše v žádosti předměty, o jejichž uznání žádá, další dokladovat nemusí. </w:t>
      </w:r>
    </w:p>
    <w:p w14:paraId="48979FE5" w14:textId="604E5A2E" w:rsidR="0066017B" w:rsidRPr="00042AE3" w:rsidRDefault="0066017B" w:rsidP="0066017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Uzavřené předměty, které student získal mimo ČZU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a u kterých datum zkoušky/zápočtu nejsou starší </w:t>
      </w:r>
      <w:proofErr w:type="gramStart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>5ti</w:t>
      </w:r>
      <w:proofErr w:type="gramEnd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let, je možné uznat pouze v počtu maximálně 1 předmět na semestr, a to jak u bakalářského, tak magisterského stupně studia</w:t>
      </w: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. Žádost student elektronicky zasílá se všemi podklady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(potvrzený sylabus předmětu, potvrzený výpis známek) </w:t>
      </w: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garantovi předmětu 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 vyjádření. V případě, že garant </w:t>
      </w:r>
      <w:proofErr w:type="gramStart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>doporučí</w:t>
      </w:r>
      <w:proofErr w:type="gramEnd"/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výsledek uznat, postupuje dokumentaci se svým souhlasným stanoviskem studijní referentce </w:t>
      </w:r>
      <w:r w:rsidRPr="00042AE3">
        <w:rPr>
          <w:rFonts w:asciiTheme="majorHAnsi" w:eastAsia="Times New Roman" w:hAnsiTheme="majorHAnsi" w:cstheme="majorHAnsi"/>
          <w:i/>
          <w:iCs/>
          <w:sz w:val="24"/>
          <w:szCs w:val="24"/>
          <w:lang w:eastAsia="cs-CZ"/>
        </w:rPr>
        <w:t>(která si na jeho základě vyžádá souhlas příslušného proděkana), a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která jeho výsledek zanese do UIS. V případě nesouhlasu o tom garant elektronicky informuje studenta. Rozhodnutí garanta je v tomto případě konečné.  V případě, že student současné požádá o uznání více předmětů z daného semestru, je do UIS zapsán jako uznaný první doporučený předmět, na ostatní žádosti není brán zřetel.</w:t>
      </w:r>
    </w:p>
    <w:p w14:paraId="7A5D5CAF" w14:textId="38E67EA3" w:rsidR="0066017B" w:rsidRPr="00042AE3" w:rsidRDefault="0066017B" w:rsidP="0066017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 Zápočet z neuzavřeného předmětu, který student vystudoval v rámci ČZU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lze zažádat o uznání zápočtu </w:t>
      </w: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pouze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případě, není-li starší jednoho roku. </w:t>
      </w: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 </w:t>
      </w:r>
    </w:p>
    <w:p w14:paraId="6AB9AC98" w14:textId="77777777" w:rsidR="0066017B" w:rsidRPr="00042AE3" w:rsidRDefault="0066017B" w:rsidP="0066017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042AE3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Zápočet z neuzavřeného předmětu, který student získal mimo ČZU</w:t>
      </w:r>
      <w:r w:rsidRPr="00042AE3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NEUZNÁVÁME.</w:t>
      </w:r>
    </w:p>
    <w:p w14:paraId="01CC80FE" w14:textId="77777777" w:rsidR="00A94A70" w:rsidRPr="00042AE3" w:rsidRDefault="00A94A70">
      <w:pPr>
        <w:rPr>
          <w:rFonts w:asciiTheme="majorHAnsi" w:hAnsiTheme="majorHAnsi" w:cstheme="majorHAnsi"/>
        </w:rPr>
      </w:pPr>
    </w:p>
    <w:sectPr w:rsidR="00A94A70" w:rsidRPr="0004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7B"/>
    <w:rsid w:val="00042AE3"/>
    <w:rsid w:val="0066017B"/>
    <w:rsid w:val="00A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CB4E"/>
  <w15:chartTrackingRefBased/>
  <w15:docId w15:val="{9AD136AF-166B-4B11-953A-5BEB726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Michal</dc:creator>
  <cp:keywords/>
  <dc:description/>
  <cp:lastModifiedBy>Malý Michal</cp:lastModifiedBy>
  <cp:revision>2</cp:revision>
  <dcterms:created xsi:type="dcterms:W3CDTF">2022-10-24T08:09:00Z</dcterms:created>
  <dcterms:modified xsi:type="dcterms:W3CDTF">2022-10-24T08:17:00Z</dcterms:modified>
</cp:coreProperties>
</file>