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571" w14:textId="35290C0D" w:rsidR="007818F3" w:rsidRPr="00AC2A4F" w:rsidRDefault="007818F3" w:rsidP="00AC2A4F">
      <w:pPr>
        <w:jc w:val="center"/>
        <w:rPr>
          <w:b/>
          <w:bCs/>
          <w:sz w:val="32"/>
          <w:szCs w:val="32"/>
        </w:rPr>
      </w:pPr>
      <w:r w:rsidRPr="00AC2A4F">
        <w:rPr>
          <w:b/>
          <w:bCs/>
          <w:sz w:val="32"/>
          <w:szCs w:val="32"/>
        </w:rPr>
        <w:t xml:space="preserve">Zadání projektu k předmětu </w:t>
      </w:r>
      <w:r w:rsidR="005B0E36">
        <w:rPr>
          <w:b/>
          <w:bCs/>
          <w:sz w:val="32"/>
          <w:szCs w:val="32"/>
        </w:rPr>
        <w:t>Aplikovaná e</w:t>
      </w:r>
      <w:r w:rsidRPr="00AC2A4F">
        <w:rPr>
          <w:b/>
          <w:bCs/>
          <w:sz w:val="32"/>
          <w:szCs w:val="32"/>
        </w:rPr>
        <w:t>konometrie</w:t>
      </w:r>
    </w:p>
    <w:p w14:paraId="0F505B9E" w14:textId="77777777" w:rsidR="007818F3" w:rsidRDefault="007818F3">
      <w:pPr>
        <w:rPr>
          <w:b/>
          <w:bCs/>
        </w:rPr>
      </w:pPr>
    </w:p>
    <w:p w14:paraId="18D76E87" w14:textId="77777777" w:rsidR="000F0BD6" w:rsidRDefault="000F0BD6">
      <w:pPr>
        <w:rPr>
          <w:b/>
          <w:bCs/>
        </w:rPr>
      </w:pPr>
    </w:p>
    <w:p w14:paraId="1BB7F861" w14:textId="77777777" w:rsidR="00AC2A4F" w:rsidRDefault="006307C9">
      <w:pPr>
        <w:rPr>
          <w:b/>
          <w:bCs/>
        </w:rPr>
      </w:pPr>
      <w:r>
        <w:rPr>
          <w:b/>
          <w:bCs/>
        </w:rPr>
        <w:t>Stručný o</w:t>
      </w:r>
      <w:r w:rsidR="00E21D25">
        <w:rPr>
          <w:b/>
          <w:bCs/>
        </w:rPr>
        <w:t>bsah p</w:t>
      </w:r>
      <w:r w:rsidR="00AC2A4F">
        <w:rPr>
          <w:b/>
          <w:bCs/>
        </w:rPr>
        <w:t>rojekt</w:t>
      </w:r>
      <w:r w:rsidR="00E21D25">
        <w:rPr>
          <w:b/>
          <w:bCs/>
        </w:rPr>
        <w:t>u</w:t>
      </w:r>
      <w:r w:rsidR="00144B5C">
        <w:rPr>
          <w:b/>
          <w:bCs/>
        </w:rPr>
        <w:t xml:space="preserve"> (podrobněji viz šablona projektu)</w:t>
      </w:r>
      <w:r w:rsidR="00AC2A4F">
        <w:rPr>
          <w:b/>
          <w:bCs/>
        </w:rPr>
        <w:t>:</w:t>
      </w:r>
    </w:p>
    <w:p w14:paraId="7BC051B7" w14:textId="77777777" w:rsidR="00144B5C" w:rsidRDefault="00144B5C">
      <w:pPr>
        <w:rPr>
          <w:b/>
          <w:bCs/>
        </w:rPr>
      </w:pPr>
    </w:p>
    <w:p w14:paraId="1C0BC754" w14:textId="77777777" w:rsidR="00C766EE" w:rsidRDefault="0084254E" w:rsidP="00E21D25">
      <w:pPr>
        <w:numPr>
          <w:ilvl w:val="0"/>
          <w:numId w:val="1"/>
        </w:numPr>
      </w:pPr>
      <w:r>
        <w:t>Jednorovnicový model s minimálně třemi vysvětlujícími proměnnými a konstantou</w:t>
      </w:r>
      <w:r w:rsidR="00C419C3">
        <w:t>.</w:t>
      </w:r>
    </w:p>
    <w:p w14:paraId="0AEAA016" w14:textId="77777777" w:rsidR="00C766EE" w:rsidRDefault="00C766EE" w:rsidP="00C766EE">
      <w:pPr>
        <w:numPr>
          <w:ilvl w:val="1"/>
          <w:numId w:val="1"/>
        </w:numPr>
      </w:pPr>
      <w:r>
        <w:t>Odvození ekonomického modelu</w:t>
      </w:r>
    </w:p>
    <w:p w14:paraId="660C12CE" w14:textId="77777777" w:rsidR="00C766EE" w:rsidRDefault="00C766EE" w:rsidP="00C766EE">
      <w:pPr>
        <w:numPr>
          <w:ilvl w:val="1"/>
          <w:numId w:val="1"/>
        </w:numPr>
      </w:pPr>
      <w:r>
        <w:t>Ekonometrický model</w:t>
      </w:r>
    </w:p>
    <w:p w14:paraId="783A461E" w14:textId="77777777" w:rsidR="00C766EE" w:rsidRDefault="00C766EE" w:rsidP="00C766EE">
      <w:pPr>
        <w:numPr>
          <w:ilvl w:val="1"/>
          <w:numId w:val="1"/>
        </w:numPr>
      </w:pPr>
      <w:r>
        <w:t>Podkladová data</w:t>
      </w:r>
    </w:p>
    <w:p w14:paraId="6EA0F291" w14:textId="77777777" w:rsidR="00C766EE" w:rsidRDefault="00C766EE" w:rsidP="00C766EE">
      <w:pPr>
        <w:numPr>
          <w:ilvl w:val="1"/>
          <w:numId w:val="1"/>
        </w:numPr>
      </w:pPr>
      <w:r>
        <w:t>Odhad parametrů</w:t>
      </w:r>
    </w:p>
    <w:p w14:paraId="2F86A6AD" w14:textId="77777777" w:rsidR="00C766EE" w:rsidRDefault="00C766EE" w:rsidP="00C766EE">
      <w:pPr>
        <w:numPr>
          <w:ilvl w:val="1"/>
          <w:numId w:val="1"/>
        </w:numPr>
      </w:pPr>
      <w:r>
        <w:t>Verifikace modelu</w:t>
      </w:r>
    </w:p>
    <w:p w14:paraId="5BB51A61" w14:textId="77777777" w:rsidR="0084254E" w:rsidRDefault="00C766EE" w:rsidP="00C766EE">
      <w:pPr>
        <w:numPr>
          <w:ilvl w:val="1"/>
          <w:numId w:val="1"/>
        </w:numPr>
      </w:pPr>
      <w:r>
        <w:t>Aplikace modelu</w:t>
      </w:r>
    </w:p>
    <w:p w14:paraId="4DC1EBC8" w14:textId="77777777" w:rsidR="00AC2A4F" w:rsidRDefault="008E7CCD" w:rsidP="008E7CCD">
      <w:pPr>
        <w:numPr>
          <w:ilvl w:val="0"/>
          <w:numId w:val="1"/>
        </w:numPr>
      </w:pPr>
      <w:r>
        <w:t>Rozvi</w:t>
      </w:r>
      <w:r w:rsidR="0084254E">
        <w:t>nutí jednorovnicového modelu na s</w:t>
      </w:r>
      <w:r w:rsidR="00AC2A4F">
        <w:t>imultán</w:t>
      </w:r>
      <w:r w:rsidR="00C60DFC">
        <w:t>n</w:t>
      </w:r>
      <w:r w:rsidR="00AC2A4F">
        <w:t>í</w:t>
      </w:r>
      <w:r w:rsidR="0084254E">
        <w:t xml:space="preserve"> </w:t>
      </w:r>
      <w:r w:rsidR="00AC2A4F">
        <w:t>model</w:t>
      </w:r>
      <w:r w:rsidR="0084254E">
        <w:t>.</w:t>
      </w:r>
    </w:p>
    <w:p w14:paraId="237F2AC1" w14:textId="77777777" w:rsidR="00C419C3" w:rsidRDefault="00C419C3" w:rsidP="00C419C3">
      <w:pPr>
        <w:numPr>
          <w:ilvl w:val="1"/>
          <w:numId w:val="1"/>
        </w:numPr>
      </w:pPr>
      <w:r>
        <w:t>Odvození ekonomického modelu</w:t>
      </w:r>
    </w:p>
    <w:p w14:paraId="6097F272" w14:textId="77777777" w:rsidR="00C419C3" w:rsidRDefault="00C419C3" w:rsidP="00C419C3">
      <w:pPr>
        <w:numPr>
          <w:ilvl w:val="1"/>
          <w:numId w:val="1"/>
        </w:numPr>
      </w:pPr>
      <w:r>
        <w:t>Ekonometrický model</w:t>
      </w:r>
    </w:p>
    <w:p w14:paraId="403CF26E" w14:textId="77777777" w:rsidR="00C419C3" w:rsidRDefault="00C419C3" w:rsidP="00C419C3">
      <w:pPr>
        <w:numPr>
          <w:ilvl w:val="1"/>
          <w:numId w:val="1"/>
        </w:numPr>
      </w:pPr>
      <w:r>
        <w:t>Podkladová data</w:t>
      </w:r>
    </w:p>
    <w:p w14:paraId="7D2D38D4" w14:textId="77777777" w:rsidR="00C419C3" w:rsidRDefault="00C419C3" w:rsidP="00C419C3">
      <w:pPr>
        <w:numPr>
          <w:ilvl w:val="1"/>
          <w:numId w:val="1"/>
        </w:numPr>
      </w:pPr>
      <w:r>
        <w:t>Odhad str</w:t>
      </w:r>
      <w:r w:rsidR="00E27E65">
        <w:t>ukturálních parametrů</w:t>
      </w:r>
    </w:p>
    <w:p w14:paraId="4AEA192C" w14:textId="77777777" w:rsidR="00C419C3" w:rsidRDefault="00C419C3" w:rsidP="00E21D25">
      <w:pPr>
        <w:numPr>
          <w:ilvl w:val="1"/>
          <w:numId w:val="1"/>
        </w:numPr>
      </w:pPr>
      <w:r>
        <w:t>Verifikace výsledků odhadů</w:t>
      </w:r>
      <w:r w:rsidR="00302807">
        <w:t xml:space="preserve"> parametrů</w:t>
      </w:r>
    </w:p>
    <w:p w14:paraId="11D48614" w14:textId="77777777" w:rsidR="00987737" w:rsidRDefault="00302807" w:rsidP="00E21D25">
      <w:pPr>
        <w:numPr>
          <w:ilvl w:val="1"/>
          <w:numId w:val="1"/>
        </w:numPr>
      </w:pPr>
      <w:r>
        <w:t>A</w:t>
      </w:r>
      <w:r w:rsidR="00C419C3">
        <w:t>plikace modelu</w:t>
      </w:r>
      <w:r w:rsidR="00987737">
        <w:t xml:space="preserve"> </w:t>
      </w:r>
    </w:p>
    <w:p w14:paraId="21285F9F" w14:textId="77777777" w:rsidR="00AC2A4F" w:rsidRDefault="00AC2A4F" w:rsidP="00691555"/>
    <w:p w14:paraId="24E90CA3" w14:textId="77777777" w:rsidR="00E21D25" w:rsidRDefault="00E21D25">
      <w:pPr>
        <w:rPr>
          <w:b/>
          <w:bCs/>
        </w:rPr>
      </w:pPr>
      <w:r>
        <w:rPr>
          <w:b/>
          <w:bCs/>
        </w:rPr>
        <w:t>Téma projektu:</w:t>
      </w:r>
    </w:p>
    <w:p w14:paraId="1B9693B2" w14:textId="77777777" w:rsidR="006C658C" w:rsidRDefault="00297C6F" w:rsidP="00297C6F">
      <w:r>
        <w:t xml:space="preserve">- </w:t>
      </w:r>
      <w:r w:rsidR="00E21D25">
        <w:t>téma projektu si student</w:t>
      </w:r>
      <w:r w:rsidR="008E0494">
        <w:t>i</w:t>
      </w:r>
      <w:r w:rsidR="007D74FA">
        <w:t xml:space="preserve"> volí sami </w:t>
      </w:r>
    </w:p>
    <w:p w14:paraId="7AACDC44" w14:textId="2F4B2831" w:rsidR="00094564" w:rsidRDefault="00094564" w:rsidP="00297C6F">
      <w:r>
        <w:t xml:space="preserve">- </w:t>
      </w:r>
      <w:r w:rsidRPr="00B5336A">
        <w:t>na cvičení nebudou d</w:t>
      </w:r>
      <w:r w:rsidR="00C632EC">
        <w:t>va obsahově shodné modely</w:t>
      </w:r>
      <w:r w:rsidR="007D74FA">
        <w:t xml:space="preserve"> (tj. modely se shodnými proměnnými)</w:t>
      </w:r>
    </w:p>
    <w:p w14:paraId="548B1D47" w14:textId="77777777" w:rsidR="00E21D25" w:rsidRDefault="00E21D25">
      <w:pPr>
        <w:rPr>
          <w:b/>
          <w:bCs/>
        </w:rPr>
      </w:pPr>
    </w:p>
    <w:p w14:paraId="77EF214E" w14:textId="77777777" w:rsidR="00AC2A4F" w:rsidRDefault="00AC2A4F">
      <w:pPr>
        <w:rPr>
          <w:b/>
          <w:bCs/>
        </w:rPr>
      </w:pPr>
      <w:r>
        <w:rPr>
          <w:b/>
          <w:bCs/>
        </w:rPr>
        <w:t xml:space="preserve">Termín odevzdání: </w:t>
      </w:r>
    </w:p>
    <w:p w14:paraId="2BDD987C" w14:textId="77777777" w:rsidR="007E0C4E" w:rsidRDefault="006B0092">
      <w:r>
        <w:t>-</w:t>
      </w:r>
      <w:r w:rsidR="00297C6F">
        <w:t xml:space="preserve"> </w:t>
      </w:r>
      <w:r w:rsidR="007D6F36">
        <w:t xml:space="preserve">10. </w:t>
      </w:r>
      <w:r w:rsidR="007D74FA">
        <w:t>t</w:t>
      </w:r>
      <w:r w:rsidR="007D6F36">
        <w:t>ýden semestru</w:t>
      </w:r>
      <w:r w:rsidR="00E27E65">
        <w:t xml:space="preserve"> nebo</w:t>
      </w:r>
      <w:r w:rsidR="00E87C14">
        <w:t xml:space="preserve"> </w:t>
      </w:r>
      <w:r w:rsidR="00102252">
        <w:t>dle pokynů cvičícího</w:t>
      </w:r>
    </w:p>
    <w:p w14:paraId="6F2F9D4B" w14:textId="77777777" w:rsidR="00AC2A4F" w:rsidRDefault="00AC2A4F"/>
    <w:p w14:paraId="10B234B2" w14:textId="77777777" w:rsidR="00715E06" w:rsidRDefault="00715E06">
      <w:pPr>
        <w:rPr>
          <w:b/>
          <w:bCs/>
        </w:rPr>
      </w:pPr>
      <w:r>
        <w:rPr>
          <w:b/>
          <w:bCs/>
        </w:rPr>
        <w:t>Rozsah:</w:t>
      </w:r>
    </w:p>
    <w:p w14:paraId="1F9C3A40" w14:textId="77777777" w:rsidR="00715E06" w:rsidRPr="00715E06" w:rsidRDefault="00715E06">
      <w:pPr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do</w:t>
      </w:r>
      <w:r w:rsidR="0088265E">
        <w:rPr>
          <w:b/>
          <w:bCs/>
        </w:rPr>
        <w:t xml:space="preserve"> 12</w:t>
      </w:r>
      <w:r w:rsidRPr="00715E06">
        <w:rPr>
          <w:b/>
          <w:bCs/>
        </w:rPr>
        <w:t xml:space="preserve"> stran</w:t>
      </w:r>
      <w:r w:rsidR="004B1182">
        <w:rPr>
          <w:bCs/>
        </w:rPr>
        <w:t xml:space="preserve"> vlastního textu</w:t>
      </w:r>
    </w:p>
    <w:p w14:paraId="47737BD2" w14:textId="77777777" w:rsidR="00715E06" w:rsidRDefault="00715E06">
      <w:pPr>
        <w:rPr>
          <w:b/>
          <w:bCs/>
        </w:rPr>
      </w:pPr>
    </w:p>
    <w:p w14:paraId="34620793" w14:textId="77777777" w:rsidR="000F0BD6" w:rsidRDefault="00AC2A4F">
      <w:pPr>
        <w:rPr>
          <w:b/>
          <w:bCs/>
        </w:rPr>
      </w:pPr>
      <w:r>
        <w:rPr>
          <w:b/>
          <w:bCs/>
        </w:rPr>
        <w:t>Forma</w:t>
      </w:r>
      <w:r w:rsidR="00F63978">
        <w:rPr>
          <w:b/>
          <w:bCs/>
        </w:rPr>
        <w:t xml:space="preserve"> odevzdání</w:t>
      </w:r>
      <w:r w:rsidR="000F0BD6">
        <w:rPr>
          <w:b/>
          <w:bCs/>
        </w:rPr>
        <w:t>:</w:t>
      </w:r>
    </w:p>
    <w:p w14:paraId="2FC9558A" w14:textId="77777777" w:rsidR="00AC2A4F" w:rsidRPr="002A6A17" w:rsidRDefault="000F0BD6">
      <w:pPr>
        <w:rPr>
          <w:b/>
          <w:bCs/>
        </w:rPr>
      </w:pPr>
      <w:r>
        <w:rPr>
          <w:b/>
          <w:bCs/>
        </w:rPr>
        <w:t>-</w:t>
      </w:r>
      <w:r w:rsidR="002A6A17">
        <w:rPr>
          <w:b/>
          <w:bCs/>
        </w:rPr>
        <w:t xml:space="preserve"> </w:t>
      </w:r>
      <w:r w:rsidR="00AC2A4F">
        <w:t>elektronick</w:t>
      </w:r>
      <w:r w:rsidR="007E0C4E">
        <w:t xml:space="preserve">y (uloženo v aplikaci </w:t>
      </w:r>
      <w:r w:rsidR="007E0C4E" w:rsidRPr="007E0C4E">
        <w:rPr>
          <w:b/>
        </w:rPr>
        <w:t>moodle.czu.cz</w:t>
      </w:r>
      <w:r w:rsidR="00AC2A4F">
        <w:t>)</w:t>
      </w:r>
      <w:r w:rsidR="003B4D30">
        <w:t xml:space="preserve"> s povinným dodržením </w:t>
      </w:r>
      <w:r w:rsidR="003B4D30" w:rsidRPr="00E87C14">
        <w:t>ŠABLONY</w:t>
      </w:r>
    </w:p>
    <w:p w14:paraId="59E35F61" w14:textId="77777777" w:rsidR="00AC2A4F" w:rsidRDefault="00AC2A4F"/>
    <w:p w14:paraId="02CEFAB0" w14:textId="77777777" w:rsidR="00AC2A4F" w:rsidRDefault="00AC2A4F">
      <w:pPr>
        <w:rPr>
          <w:b/>
          <w:bCs/>
        </w:rPr>
      </w:pPr>
      <w:r>
        <w:rPr>
          <w:b/>
          <w:bCs/>
        </w:rPr>
        <w:t>Nutné náležitosti:</w:t>
      </w:r>
    </w:p>
    <w:p w14:paraId="5973DB5F" w14:textId="77777777" w:rsidR="00201BFA" w:rsidRDefault="00AC2A4F">
      <w:r>
        <w:t>-</w:t>
      </w:r>
      <w:r w:rsidR="00297C6F">
        <w:t xml:space="preserve"> </w:t>
      </w:r>
      <w:r w:rsidR="00B5336A">
        <w:t xml:space="preserve">obsahově bude projekt přesně odpovídat předepsané </w:t>
      </w:r>
      <w:r w:rsidR="00B5336A" w:rsidRPr="00CE5832">
        <w:rPr>
          <w:b/>
        </w:rPr>
        <w:t>ŠABLONĚ</w:t>
      </w:r>
    </w:p>
    <w:p w14:paraId="4CB3B683" w14:textId="77777777" w:rsidR="006307C9" w:rsidRDefault="006307C9"/>
    <w:p w14:paraId="256D98C2" w14:textId="77777777" w:rsidR="00AC2A4F" w:rsidRDefault="00187C98">
      <w:pPr>
        <w:rPr>
          <w:b/>
        </w:rPr>
      </w:pPr>
      <w:r w:rsidRPr="00187C98">
        <w:rPr>
          <w:b/>
        </w:rPr>
        <w:t>Datová základna:</w:t>
      </w:r>
    </w:p>
    <w:p w14:paraId="788A03CB" w14:textId="77777777" w:rsidR="006C658C" w:rsidRDefault="006C658C">
      <w:pPr>
        <w:rPr>
          <w:b/>
        </w:rPr>
      </w:pPr>
      <w:r>
        <w:rPr>
          <w:b/>
        </w:rPr>
        <w:t>- data si student vyhledává individuálně ze zdrojů veřejně dostupných</w:t>
      </w:r>
      <w:r w:rsidR="002A6A17">
        <w:rPr>
          <w:b/>
        </w:rPr>
        <w:t xml:space="preserve"> databází, např.:</w:t>
      </w:r>
    </w:p>
    <w:p w14:paraId="61C08139" w14:textId="77777777" w:rsidR="002A6A17" w:rsidRPr="000A1275" w:rsidRDefault="00000000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6" w:history="1">
        <w:r w:rsidR="002A6A17" w:rsidRPr="000A1275">
          <w:rPr>
            <w:rStyle w:val="Hypertextovodkaz"/>
            <w:color w:val="auto"/>
            <w:u w:val="none"/>
          </w:rPr>
          <w:t>www.cnb.cz</w:t>
        </w:r>
      </w:hyperlink>
      <w:r w:rsidR="002A6A17" w:rsidRPr="000A1275">
        <w:t xml:space="preserve"> (statistika / databáze ARAD)</w:t>
      </w:r>
    </w:p>
    <w:p w14:paraId="312A58ED" w14:textId="77777777" w:rsidR="002A6A17" w:rsidRPr="000A1275" w:rsidRDefault="00000000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7" w:history="1">
        <w:r w:rsidR="002A6A17" w:rsidRPr="000A1275">
          <w:rPr>
            <w:rStyle w:val="Hypertextovodkaz"/>
            <w:color w:val="auto"/>
            <w:u w:val="none"/>
          </w:rPr>
          <w:t>www.czso.cz</w:t>
        </w:r>
      </w:hyperlink>
      <w:r w:rsidR="002A6A17" w:rsidRPr="000A1275">
        <w:t xml:space="preserve"> </w:t>
      </w:r>
    </w:p>
    <w:p w14:paraId="40A2412F" w14:textId="77777777" w:rsidR="002A6A17" w:rsidRPr="000A1275" w:rsidRDefault="00000000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8" w:history="1">
        <w:r w:rsidR="002A6A17" w:rsidRPr="000A1275">
          <w:rPr>
            <w:rStyle w:val="Hypertextovodkaz"/>
            <w:color w:val="auto"/>
            <w:u w:val="none"/>
          </w:rPr>
          <w:t>www.cs.mfcr.cz</w:t>
        </w:r>
      </w:hyperlink>
      <w:r w:rsidR="002A6A17" w:rsidRPr="000A1275">
        <w:t xml:space="preserve"> </w:t>
      </w:r>
    </w:p>
    <w:p w14:paraId="2BAB6DAF" w14:textId="77777777" w:rsidR="002A6A17" w:rsidRPr="000A1275" w:rsidRDefault="00000000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9" w:history="1">
        <w:r w:rsidR="002A6A17" w:rsidRPr="000A1275">
          <w:rPr>
            <w:rStyle w:val="Hypertextovodkaz"/>
            <w:color w:val="auto"/>
            <w:u w:val="none"/>
          </w:rPr>
          <w:t>www.szif.cz</w:t>
        </w:r>
      </w:hyperlink>
      <w:r w:rsidR="002A6A17" w:rsidRPr="000A1275">
        <w:t xml:space="preserve"> (databáze TIS)</w:t>
      </w:r>
    </w:p>
    <w:p w14:paraId="6A9BA298" w14:textId="77777777" w:rsidR="002A6A17" w:rsidRPr="000A1275" w:rsidRDefault="00000000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10" w:history="1">
        <w:r w:rsidR="002A6A17" w:rsidRPr="000A1275">
          <w:rPr>
            <w:rStyle w:val="Hypertextovodkaz"/>
            <w:color w:val="auto"/>
            <w:u w:val="none"/>
          </w:rPr>
          <w:t>www.mze.cz</w:t>
        </w:r>
      </w:hyperlink>
      <w:r w:rsidR="002A6A17" w:rsidRPr="000A1275">
        <w:t xml:space="preserve"> </w:t>
      </w:r>
    </w:p>
    <w:p w14:paraId="6FB9A11E" w14:textId="77777777" w:rsidR="002A6A17" w:rsidRDefault="002A6A17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r>
        <w:t>Další publikace vztahující se k problematice (Situační a výhledové zprávy, atd.)</w:t>
      </w:r>
    </w:p>
    <w:p w14:paraId="3F66FE6D" w14:textId="77777777" w:rsidR="002A6A17" w:rsidRDefault="002A6A17">
      <w:pPr>
        <w:rPr>
          <w:b/>
        </w:rPr>
      </w:pPr>
    </w:p>
    <w:p w14:paraId="6D3B5F41" w14:textId="77777777" w:rsidR="002A6A17" w:rsidRDefault="002A6A17">
      <w:pPr>
        <w:rPr>
          <w:b/>
        </w:rPr>
      </w:pPr>
      <w:r>
        <w:rPr>
          <w:b/>
        </w:rPr>
        <w:t>Struktura dat (alternativně):</w:t>
      </w:r>
    </w:p>
    <w:p w14:paraId="19C241A4" w14:textId="2BBCE847" w:rsidR="006C658C" w:rsidRDefault="006F17BF" w:rsidP="006C658C">
      <w:r>
        <w:t>- roční data (min. 2</w:t>
      </w:r>
      <w:r w:rsidR="00C632EC">
        <w:t>6</w:t>
      </w:r>
      <w:r w:rsidR="006C658C">
        <w:t xml:space="preserve"> člen</w:t>
      </w:r>
      <w:r>
        <w:t>ů s povinným zahrnutím roku 20</w:t>
      </w:r>
      <w:r w:rsidR="00D61A4C">
        <w:t>2</w:t>
      </w:r>
      <w:r w:rsidR="00396713">
        <w:t>2</w:t>
      </w:r>
      <w:r w:rsidR="006C658C">
        <w:t>)</w:t>
      </w:r>
    </w:p>
    <w:p w14:paraId="4C5D0253" w14:textId="524392A6" w:rsidR="006C658C" w:rsidRDefault="006F17BF" w:rsidP="006C658C">
      <w:r>
        <w:t>- čtvrtletní data (min. 6</w:t>
      </w:r>
      <w:r w:rsidR="006C658C">
        <w:t>0 členů</w:t>
      </w:r>
      <w:r w:rsidR="00C632EC">
        <w:t xml:space="preserve"> s povinným zahrnutím dat z roku 202</w:t>
      </w:r>
      <w:r w:rsidR="00396713">
        <w:t>2</w:t>
      </w:r>
      <w:r w:rsidR="006C658C">
        <w:t>)</w:t>
      </w:r>
    </w:p>
    <w:p w14:paraId="272F0A83" w14:textId="7A150748" w:rsidR="006C658C" w:rsidRDefault="006C658C" w:rsidP="006C658C">
      <w:r>
        <w:t xml:space="preserve">- </w:t>
      </w:r>
      <w:r w:rsidR="006F17BF">
        <w:t>měsíční data (min. 18</w:t>
      </w:r>
      <w:r>
        <w:t>0 členů</w:t>
      </w:r>
      <w:r w:rsidR="00C632EC">
        <w:t xml:space="preserve"> s povinným zahrnutím dat z roku 202</w:t>
      </w:r>
      <w:r w:rsidR="00396713">
        <w:t>2</w:t>
      </w:r>
      <w:r>
        <w:t>)</w:t>
      </w:r>
    </w:p>
    <w:p w14:paraId="52B30DB1" w14:textId="77777777" w:rsidR="007D74FA" w:rsidRPr="007D74FA" w:rsidRDefault="007D74FA" w:rsidP="007D74FA">
      <w:pPr>
        <w:rPr>
          <w:b/>
        </w:rPr>
      </w:pPr>
    </w:p>
    <w:p w14:paraId="3A2131CB" w14:textId="77777777" w:rsidR="00197C89" w:rsidRDefault="00201BFA">
      <w:r>
        <w:rPr>
          <w:b/>
        </w:rPr>
        <w:lastRenderedPageBreak/>
        <w:t xml:space="preserve">Software: </w:t>
      </w:r>
      <w:r w:rsidRPr="00201BFA">
        <w:t xml:space="preserve">Gretl, </w:t>
      </w:r>
      <w:hyperlink r:id="rId11" w:history="1">
        <w:r w:rsidR="00634225" w:rsidRPr="00634225">
          <w:rPr>
            <w:rStyle w:val="Hypertextovodkaz"/>
            <w:color w:val="auto"/>
            <w:u w:val="none"/>
          </w:rPr>
          <w:t>http://gretl.sourceforge.net/win32/</w:t>
        </w:r>
      </w:hyperlink>
      <w:r w:rsidR="00197C89">
        <w:t xml:space="preserve"> </w:t>
      </w:r>
    </w:p>
    <w:p w14:paraId="26800134" w14:textId="77777777" w:rsidR="00201BFA" w:rsidRDefault="00197C89" w:rsidP="00197C89">
      <w:pPr>
        <w:ind w:left="708"/>
      </w:pPr>
      <w:r>
        <w:t xml:space="preserve">      (jedná se o</w:t>
      </w:r>
      <w:r w:rsidR="00E87C14">
        <w:t xml:space="preserve"> volně dostupný, tj.</w:t>
      </w:r>
      <w:r>
        <w:t xml:space="preserve"> freeware software)</w:t>
      </w:r>
    </w:p>
    <w:p w14:paraId="17BAF42C" w14:textId="77777777" w:rsidR="000F0BD6" w:rsidRDefault="000F0BD6">
      <w:pPr>
        <w:rPr>
          <w:b/>
        </w:rPr>
      </w:pPr>
    </w:p>
    <w:p w14:paraId="7A35EC03" w14:textId="77777777" w:rsidR="007D74FA" w:rsidRPr="007D74FA" w:rsidRDefault="007D74FA" w:rsidP="007D74FA">
      <w:pPr>
        <w:rPr>
          <w:b/>
        </w:rPr>
      </w:pPr>
      <w:r w:rsidRPr="007D74FA">
        <w:rPr>
          <w:b/>
        </w:rPr>
        <w:t>Kontrola plagiátorství:</w:t>
      </w:r>
    </w:p>
    <w:p w14:paraId="01AC197E" w14:textId="77777777" w:rsidR="007D74FA" w:rsidRPr="007D74FA" w:rsidRDefault="007D74FA" w:rsidP="007D74FA">
      <w:r w:rsidRPr="007D74FA">
        <w:t>Projekty budou vkládány do komparační databáze a bude prováděna automatická kontrola plagiátů</w:t>
      </w:r>
      <w:r w:rsidR="002A6A17">
        <w:t>. V případě větší než 30% shody bude záležitost obratem předána disciplinární komisi PEF ČZU.</w:t>
      </w:r>
    </w:p>
    <w:p w14:paraId="425AA78D" w14:textId="77777777" w:rsidR="00F63978" w:rsidRPr="00F63978" w:rsidRDefault="00F63978" w:rsidP="007D74FA"/>
    <w:sectPr w:rsidR="00F63978" w:rsidRPr="00F63978" w:rsidSect="0020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45E"/>
    <w:multiLevelType w:val="hybridMultilevel"/>
    <w:tmpl w:val="91B09976"/>
    <w:lvl w:ilvl="0" w:tplc="2D2EA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1E96"/>
    <w:multiLevelType w:val="hybridMultilevel"/>
    <w:tmpl w:val="F5E2A96A"/>
    <w:lvl w:ilvl="0" w:tplc="CAEEA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23D"/>
    <w:multiLevelType w:val="hybridMultilevel"/>
    <w:tmpl w:val="3630242E"/>
    <w:lvl w:ilvl="0" w:tplc="B9B62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A4C"/>
    <w:multiLevelType w:val="hybridMultilevel"/>
    <w:tmpl w:val="CB9A5CCE"/>
    <w:lvl w:ilvl="0" w:tplc="455A2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3053"/>
    <w:multiLevelType w:val="hybridMultilevel"/>
    <w:tmpl w:val="9D64779A"/>
    <w:lvl w:ilvl="0" w:tplc="AA9ED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630A"/>
    <w:multiLevelType w:val="hybridMultilevel"/>
    <w:tmpl w:val="C8784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A1302"/>
    <w:multiLevelType w:val="hybridMultilevel"/>
    <w:tmpl w:val="C928B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E57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116588">
    <w:abstractNumId w:val="6"/>
  </w:num>
  <w:num w:numId="2" w16cid:durableId="1891963760">
    <w:abstractNumId w:val="3"/>
  </w:num>
  <w:num w:numId="3" w16cid:durableId="1402757608">
    <w:abstractNumId w:val="1"/>
  </w:num>
  <w:num w:numId="4" w16cid:durableId="135028092">
    <w:abstractNumId w:val="0"/>
  </w:num>
  <w:num w:numId="5" w16cid:durableId="26565195">
    <w:abstractNumId w:val="5"/>
  </w:num>
  <w:num w:numId="6" w16cid:durableId="1955595787">
    <w:abstractNumId w:val="4"/>
  </w:num>
  <w:num w:numId="7" w16cid:durableId="132188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25"/>
    <w:rsid w:val="00086273"/>
    <w:rsid w:val="00094564"/>
    <w:rsid w:val="000A1275"/>
    <w:rsid w:val="000F0BD6"/>
    <w:rsid w:val="00102252"/>
    <w:rsid w:val="00144B5C"/>
    <w:rsid w:val="00187C98"/>
    <w:rsid w:val="00197C89"/>
    <w:rsid w:val="00201BFA"/>
    <w:rsid w:val="00206CA6"/>
    <w:rsid w:val="002157C1"/>
    <w:rsid w:val="00297C6F"/>
    <w:rsid w:val="002A6A17"/>
    <w:rsid w:val="002F6CEB"/>
    <w:rsid w:val="00302807"/>
    <w:rsid w:val="003241CD"/>
    <w:rsid w:val="00396713"/>
    <w:rsid w:val="003B4D30"/>
    <w:rsid w:val="003C6800"/>
    <w:rsid w:val="004011A7"/>
    <w:rsid w:val="00482769"/>
    <w:rsid w:val="00483D5B"/>
    <w:rsid w:val="004B1182"/>
    <w:rsid w:val="005038BA"/>
    <w:rsid w:val="00523A46"/>
    <w:rsid w:val="005B0E36"/>
    <w:rsid w:val="005D28B1"/>
    <w:rsid w:val="006307C9"/>
    <w:rsid w:val="00634225"/>
    <w:rsid w:val="00660B37"/>
    <w:rsid w:val="00676B93"/>
    <w:rsid w:val="00691555"/>
    <w:rsid w:val="006B0092"/>
    <w:rsid w:val="006C658C"/>
    <w:rsid w:val="006F17BF"/>
    <w:rsid w:val="00715E06"/>
    <w:rsid w:val="00723E33"/>
    <w:rsid w:val="007351BC"/>
    <w:rsid w:val="007818F3"/>
    <w:rsid w:val="007D61EA"/>
    <w:rsid w:val="007D6F36"/>
    <w:rsid w:val="007D74FA"/>
    <w:rsid w:val="007E0C4E"/>
    <w:rsid w:val="007F18BF"/>
    <w:rsid w:val="0084254E"/>
    <w:rsid w:val="0088265E"/>
    <w:rsid w:val="0089765D"/>
    <w:rsid w:val="008A3F07"/>
    <w:rsid w:val="008E0494"/>
    <w:rsid w:val="008E6D1D"/>
    <w:rsid w:val="008E7CCD"/>
    <w:rsid w:val="00971A98"/>
    <w:rsid w:val="00987737"/>
    <w:rsid w:val="00A272E6"/>
    <w:rsid w:val="00AC2A4F"/>
    <w:rsid w:val="00B5336A"/>
    <w:rsid w:val="00C168F0"/>
    <w:rsid w:val="00C419C3"/>
    <w:rsid w:val="00C44A19"/>
    <w:rsid w:val="00C60DFC"/>
    <w:rsid w:val="00C632EC"/>
    <w:rsid w:val="00C766EE"/>
    <w:rsid w:val="00CE5832"/>
    <w:rsid w:val="00CE7195"/>
    <w:rsid w:val="00D61A4C"/>
    <w:rsid w:val="00D645FA"/>
    <w:rsid w:val="00D807B9"/>
    <w:rsid w:val="00D96F76"/>
    <w:rsid w:val="00DE21D4"/>
    <w:rsid w:val="00E21D25"/>
    <w:rsid w:val="00E27E65"/>
    <w:rsid w:val="00E7389E"/>
    <w:rsid w:val="00E87C14"/>
    <w:rsid w:val="00F63978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EAC11"/>
  <w15:docId w15:val="{43F0CA53-9E62-4DA6-A472-B615F39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6C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7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mf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zso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b.cz" TargetMode="External"/><Relationship Id="rId11" Type="http://schemas.openxmlformats.org/officeDocument/2006/relationships/hyperlink" Target="http://gretl.sourceforge.net/win3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z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1BF8ECD-56C8-4501-B903-19AA49D3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Projekt:</vt:lpstr>
    </vt:vector>
  </TitlesOfParts>
  <Company>czu</Company>
  <LinksUpToDate>false</LinksUpToDate>
  <CharactersWithSpaces>2001</CharactersWithSpaces>
  <SharedDoc>false</SharedDoc>
  <HLinks>
    <vt:vector size="36" baseType="variant"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6619183</vt:i4>
      </vt:variant>
      <vt:variant>
        <vt:i4>12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4063353</vt:i4>
      </vt:variant>
      <vt:variant>
        <vt:i4>9</vt:i4>
      </vt:variant>
      <vt:variant>
        <vt:i4>0</vt:i4>
      </vt:variant>
      <vt:variant>
        <vt:i4>5</vt:i4>
      </vt:variant>
      <vt:variant>
        <vt:lpwstr>http://www.cs.mfcr.cz/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http://gretl.sourceforge.net/win32/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</dc:title>
  <dc:creator>kze_203</dc:creator>
  <cp:lastModifiedBy>Malý Michal</cp:lastModifiedBy>
  <cp:revision>4</cp:revision>
  <cp:lastPrinted>2010-09-29T11:53:00Z</cp:lastPrinted>
  <dcterms:created xsi:type="dcterms:W3CDTF">2022-10-13T15:53:00Z</dcterms:created>
  <dcterms:modified xsi:type="dcterms:W3CDTF">2023-10-02T06:12:00Z</dcterms:modified>
</cp:coreProperties>
</file>