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29C18" w14:textId="4D1DCAF0" w:rsidR="00A2201F" w:rsidRDefault="00A2201F" w:rsidP="00FE1713">
      <w:pPr>
        <w:rPr>
          <w:b/>
          <w:lang w:val="cs-CZ"/>
        </w:rPr>
      </w:pPr>
      <w:r>
        <w:rPr>
          <w:b/>
          <w:lang w:val="cs-CZ"/>
        </w:rPr>
        <w:t>2.4</w:t>
      </w:r>
    </w:p>
    <w:p w14:paraId="615DD485" w14:textId="751C3FA5" w:rsidR="00092DE0" w:rsidRDefault="00172421" w:rsidP="00FE1713">
      <w:pPr>
        <w:rPr>
          <w:b/>
          <w:lang w:val="cs-CZ"/>
        </w:rPr>
      </w:pPr>
      <w:r>
        <w:rPr>
          <w:b/>
          <w:lang w:val="cs-CZ"/>
        </w:rPr>
        <w:t>Prostor</w:t>
      </w:r>
    </w:p>
    <w:p w14:paraId="67AECDF4" w14:textId="5E0439B3" w:rsidR="00962A7B" w:rsidRDefault="00E12D46" w:rsidP="00FE1713">
      <w:pPr>
        <w:rPr>
          <w:lang w:val="cs-CZ"/>
        </w:rPr>
      </w:pPr>
      <w:r>
        <w:rPr>
          <w:lang w:val="cs-CZ"/>
        </w:rPr>
        <w:t xml:space="preserve">Protože svět je </w:t>
      </w:r>
      <w:r w:rsidR="001808BF">
        <w:rPr>
          <w:lang w:val="cs-CZ"/>
        </w:rPr>
        <w:t xml:space="preserve">skoro </w:t>
      </w:r>
      <w:r>
        <w:rPr>
          <w:lang w:val="cs-CZ"/>
        </w:rPr>
        <w:t>kulatý</w:t>
      </w:r>
    </w:p>
    <w:p w14:paraId="381FE91A" w14:textId="77777777" w:rsidR="00E12D46" w:rsidRDefault="00E12D46" w:rsidP="00FE1713">
      <w:pPr>
        <w:rPr>
          <w:lang w:val="cs-CZ"/>
        </w:rPr>
      </w:pPr>
    </w:p>
    <w:p w14:paraId="3B3E4DA8" w14:textId="0434289A" w:rsidR="00962A7B" w:rsidRPr="00677999" w:rsidRDefault="00962A7B" w:rsidP="00AF4C89">
      <w:pPr>
        <w:ind w:firstLine="720"/>
        <w:rPr>
          <w:i/>
          <w:iCs/>
          <w:lang w:val="cs-CZ"/>
        </w:rPr>
      </w:pPr>
      <w:r w:rsidRPr="00677999">
        <w:rPr>
          <w:i/>
          <w:iCs/>
          <w:lang w:val="cs-CZ"/>
        </w:rPr>
        <w:t>V přírodě je celá řada různých fenoménů, které jsou člověkem podceňovány.</w:t>
      </w:r>
      <w:r w:rsidR="00AF4C89" w:rsidRPr="00677999">
        <w:rPr>
          <w:i/>
          <w:iCs/>
          <w:lang w:val="cs-CZ"/>
        </w:rPr>
        <w:t xml:space="preserve"> </w:t>
      </w:r>
      <w:r w:rsidRPr="00677999">
        <w:rPr>
          <w:i/>
          <w:iCs/>
          <w:lang w:val="cs-CZ"/>
        </w:rPr>
        <w:t xml:space="preserve">Příkladem </w:t>
      </w:r>
      <w:r w:rsidR="001B6F81" w:rsidRPr="00677999">
        <w:rPr>
          <w:i/>
          <w:iCs/>
          <w:lang w:val="cs-CZ"/>
        </w:rPr>
        <w:t>může</w:t>
      </w:r>
      <w:r w:rsidRPr="00677999">
        <w:rPr>
          <w:i/>
          <w:iCs/>
          <w:lang w:val="cs-CZ"/>
        </w:rPr>
        <w:t xml:space="preserve"> být schopnost </w:t>
      </w:r>
      <w:r w:rsidR="00490CD7">
        <w:rPr>
          <w:i/>
          <w:iCs/>
          <w:lang w:val="cs-CZ"/>
        </w:rPr>
        <w:t>některých</w:t>
      </w:r>
      <w:r w:rsidRPr="00677999">
        <w:rPr>
          <w:i/>
          <w:iCs/>
          <w:lang w:val="cs-CZ"/>
        </w:rPr>
        <w:t xml:space="preserve"> živočichů poznat orientaci pomocí vnitřního kompasu.</w:t>
      </w:r>
      <w:r w:rsidR="00AF4C89" w:rsidRPr="00677999">
        <w:rPr>
          <w:i/>
          <w:iCs/>
          <w:lang w:val="cs-CZ"/>
        </w:rPr>
        <w:t xml:space="preserve"> </w:t>
      </w:r>
      <w:r w:rsidRPr="00677999">
        <w:rPr>
          <w:i/>
          <w:iCs/>
          <w:lang w:val="cs-CZ"/>
        </w:rPr>
        <w:t>Určitě jste slyšeli o psech, kteří se vrátili zpět ke svému pánovy na stovky kilometrů.</w:t>
      </w:r>
      <w:r w:rsidR="00AF4C89" w:rsidRPr="00677999">
        <w:rPr>
          <w:i/>
          <w:iCs/>
          <w:lang w:val="cs-CZ"/>
        </w:rPr>
        <w:t xml:space="preserve"> </w:t>
      </w:r>
      <w:r w:rsidR="00F004CF" w:rsidRPr="00677999">
        <w:rPr>
          <w:i/>
          <w:iCs/>
          <w:lang w:val="cs-CZ"/>
        </w:rPr>
        <w:t>J</w:t>
      </w:r>
      <w:r w:rsidRPr="00677999">
        <w:rPr>
          <w:i/>
          <w:iCs/>
          <w:lang w:val="cs-CZ"/>
        </w:rPr>
        <w:t xml:space="preserve">istě znáte </w:t>
      </w:r>
      <w:r w:rsidR="00F004CF" w:rsidRPr="00677999">
        <w:rPr>
          <w:i/>
          <w:iCs/>
          <w:lang w:val="cs-CZ"/>
        </w:rPr>
        <w:t xml:space="preserve">i </w:t>
      </w:r>
      <w:r w:rsidRPr="00677999">
        <w:rPr>
          <w:i/>
          <w:iCs/>
          <w:lang w:val="cs-CZ"/>
        </w:rPr>
        <w:t>migrace ptáků či mořských savců.</w:t>
      </w:r>
      <w:r w:rsidR="00AF4C89" w:rsidRPr="00677999">
        <w:rPr>
          <w:i/>
          <w:iCs/>
          <w:lang w:val="cs-CZ"/>
        </w:rPr>
        <w:t xml:space="preserve"> </w:t>
      </w:r>
      <w:r w:rsidRPr="00677999">
        <w:rPr>
          <w:i/>
          <w:iCs/>
          <w:lang w:val="cs-CZ"/>
        </w:rPr>
        <w:t>Některé věci zkrátka fungují spolehlivě</w:t>
      </w:r>
      <w:r w:rsidR="00F004CF" w:rsidRPr="00677999">
        <w:rPr>
          <w:i/>
          <w:iCs/>
          <w:lang w:val="cs-CZ"/>
        </w:rPr>
        <w:t>.</w:t>
      </w:r>
      <w:r w:rsidR="00AF4C89" w:rsidRPr="00677999">
        <w:rPr>
          <w:i/>
          <w:iCs/>
          <w:lang w:val="cs-CZ"/>
        </w:rPr>
        <w:t xml:space="preserve"> </w:t>
      </w:r>
      <w:r w:rsidR="00F004CF" w:rsidRPr="00677999">
        <w:rPr>
          <w:i/>
          <w:iCs/>
          <w:lang w:val="cs-CZ"/>
        </w:rPr>
        <w:t>J</w:t>
      </w:r>
      <w:r w:rsidRPr="00677999">
        <w:rPr>
          <w:i/>
          <w:iCs/>
          <w:lang w:val="cs-CZ"/>
        </w:rPr>
        <w:t xml:space="preserve">ako </w:t>
      </w:r>
      <w:r w:rsidR="00F004CF" w:rsidRPr="00677999">
        <w:rPr>
          <w:i/>
          <w:iCs/>
          <w:lang w:val="cs-CZ"/>
        </w:rPr>
        <w:t xml:space="preserve">třeba </w:t>
      </w:r>
      <w:r w:rsidRPr="00677999">
        <w:rPr>
          <w:i/>
          <w:iCs/>
          <w:lang w:val="cs-CZ"/>
        </w:rPr>
        <w:t xml:space="preserve">to, že když kočka vypadne z okna, tak </w:t>
      </w:r>
      <w:r w:rsidR="00F004CF" w:rsidRPr="00677999">
        <w:rPr>
          <w:i/>
          <w:iCs/>
          <w:lang w:val="cs-CZ"/>
        </w:rPr>
        <w:t>spadne</w:t>
      </w:r>
      <w:r w:rsidRPr="00677999">
        <w:rPr>
          <w:i/>
          <w:iCs/>
          <w:lang w:val="cs-CZ"/>
        </w:rPr>
        <w:t xml:space="preserve"> na zem a nepoletí do nebe.</w:t>
      </w:r>
      <w:r w:rsidR="00AF4C89" w:rsidRPr="00677999">
        <w:rPr>
          <w:i/>
          <w:iCs/>
          <w:lang w:val="cs-CZ"/>
        </w:rPr>
        <w:t xml:space="preserve"> </w:t>
      </w:r>
      <w:r w:rsidR="00F004CF" w:rsidRPr="00677999">
        <w:rPr>
          <w:i/>
          <w:iCs/>
          <w:lang w:val="cs-CZ"/>
        </w:rPr>
        <w:t>Podobně</w:t>
      </w:r>
      <w:r w:rsidRPr="00677999">
        <w:rPr>
          <w:i/>
          <w:iCs/>
          <w:lang w:val="cs-CZ"/>
        </w:rPr>
        <w:t xml:space="preserve"> je to i se zákonitostmi</w:t>
      </w:r>
      <w:r w:rsidR="00946D3E">
        <w:rPr>
          <w:i/>
          <w:iCs/>
          <w:lang w:val="cs-CZ"/>
        </w:rPr>
        <w:t>, které se</w:t>
      </w:r>
      <w:r w:rsidRPr="00677999">
        <w:rPr>
          <w:i/>
          <w:iCs/>
          <w:lang w:val="cs-CZ"/>
        </w:rPr>
        <w:t xml:space="preserve"> t</w:t>
      </w:r>
      <w:r w:rsidR="00F004CF" w:rsidRPr="00677999">
        <w:rPr>
          <w:i/>
          <w:iCs/>
          <w:lang w:val="cs-CZ"/>
        </w:rPr>
        <w:t>ý</w:t>
      </w:r>
      <w:r w:rsidRPr="00677999">
        <w:rPr>
          <w:i/>
          <w:iCs/>
          <w:lang w:val="cs-CZ"/>
        </w:rPr>
        <w:t>kají</w:t>
      </w:r>
      <w:r w:rsidR="00370992">
        <w:rPr>
          <w:i/>
          <w:iCs/>
          <w:lang w:val="cs-CZ"/>
        </w:rPr>
        <w:t xml:space="preserve"> </w:t>
      </w:r>
      <w:r w:rsidRPr="00677999">
        <w:rPr>
          <w:i/>
          <w:iCs/>
          <w:lang w:val="cs-CZ"/>
        </w:rPr>
        <w:t>prostoru.</w:t>
      </w:r>
      <w:r w:rsidR="006A613B">
        <w:rPr>
          <w:i/>
          <w:iCs/>
          <w:lang w:val="cs-CZ"/>
        </w:rPr>
        <w:t xml:space="preserve"> Ten má velký vliv na vztahy uvnitř populací, ale i v rámci společenstev. Bude mít také vliv na to, jak bude organismy ovlivňovat jejich neživé okolí.</w:t>
      </w:r>
    </w:p>
    <w:p w14:paraId="036A55E4" w14:textId="77777777" w:rsidR="00AA7131" w:rsidRDefault="00AA7131">
      <w:pPr>
        <w:rPr>
          <w:lang w:val="cs-CZ"/>
        </w:rPr>
      </w:pPr>
      <w:r>
        <w:rPr>
          <w:lang w:val="cs-CZ"/>
        </w:rPr>
        <w:br w:type="page"/>
      </w:r>
    </w:p>
    <w:p w14:paraId="17B36609" w14:textId="1909718D" w:rsidR="00A362B1" w:rsidRDefault="00962A7B" w:rsidP="006A77A9">
      <w:pPr>
        <w:ind w:firstLine="720"/>
        <w:rPr>
          <w:lang w:val="cs-CZ"/>
        </w:rPr>
      </w:pPr>
      <w:r>
        <w:rPr>
          <w:lang w:val="cs-CZ"/>
        </w:rPr>
        <w:lastRenderedPageBreak/>
        <w:t xml:space="preserve">V samotném úvodu jsem sice mluvil hlavně o prostoru, ale největší část </w:t>
      </w:r>
      <w:r w:rsidR="0007498F">
        <w:rPr>
          <w:lang w:val="cs-CZ"/>
        </w:rPr>
        <w:t>prostorových</w:t>
      </w:r>
      <w:r>
        <w:rPr>
          <w:lang w:val="cs-CZ"/>
        </w:rPr>
        <w:t xml:space="preserve"> dějů se na naší Zemi </w:t>
      </w:r>
      <w:r w:rsidR="00A14771">
        <w:rPr>
          <w:lang w:val="cs-CZ"/>
        </w:rPr>
        <w:t>analyzuje</w:t>
      </w:r>
      <w:r>
        <w:rPr>
          <w:lang w:val="cs-CZ"/>
        </w:rPr>
        <w:t xml:space="preserve"> </w:t>
      </w:r>
      <w:r w:rsidR="00A14771">
        <w:rPr>
          <w:lang w:val="cs-CZ"/>
        </w:rPr>
        <w:t>v </w:t>
      </w:r>
      <w:r>
        <w:rPr>
          <w:lang w:val="cs-CZ"/>
        </w:rPr>
        <w:t xml:space="preserve">ploše, tedy </w:t>
      </w:r>
      <w:r w:rsidR="002F5496">
        <w:rPr>
          <w:lang w:val="cs-CZ"/>
        </w:rPr>
        <w:t xml:space="preserve">zdánlivě </w:t>
      </w:r>
      <w:r>
        <w:rPr>
          <w:lang w:val="cs-CZ"/>
        </w:rPr>
        <w:t>v</w:t>
      </w:r>
      <w:r w:rsidR="00A34D71">
        <w:rPr>
          <w:lang w:val="cs-CZ"/>
        </w:rPr>
        <w:t>e</w:t>
      </w:r>
      <w:r w:rsidR="002F5496">
        <w:rPr>
          <w:lang w:val="cs-CZ"/>
        </w:rPr>
        <w:t xml:space="preserve"> </w:t>
      </w:r>
      <w:r w:rsidR="0007498F">
        <w:rPr>
          <w:lang w:val="cs-CZ"/>
        </w:rPr>
        <w:t>dvourozměrném</w:t>
      </w:r>
      <w:r>
        <w:rPr>
          <w:lang w:val="cs-CZ"/>
        </w:rPr>
        <w:t xml:space="preserve"> systému.</w:t>
      </w:r>
      <w:r w:rsidR="006A77A9">
        <w:rPr>
          <w:lang w:val="cs-CZ"/>
        </w:rPr>
        <w:t xml:space="preserve"> </w:t>
      </w:r>
      <w:r>
        <w:rPr>
          <w:lang w:val="cs-CZ"/>
        </w:rPr>
        <w:t xml:space="preserve">Je to </w:t>
      </w:r>
      <w:r w:rsidR="00ED34E6">
        <w:rPr>
          <w:lang w:val="cs-CZ"/>
        </w:rPr>
        <w:t xml:space="preserve">jednak </w:t>
      </w:r>
      <w:r>
        <w:rPr>
          <w:lang w:val="cs-CZ"/>
        </w:rPr>
        <w:t>dané tím, že přímo ve vzduchu je máloco</w:t>
      </w:r>
      <w:r w:rsidR="00EB6E1C">
        <w:rPr>
          <w:lang w:val="cs-CZ"/>
        </w:rPr>
        <w:t xml:space="preserve"> s</w:t>
      </w:r>
      <w:r>
        <w:rPr>
          <w:lang w:val="cs-CZ"/>
        </w:rPr>
        <w:t>chopné žít</w:t>
      </w:r>
      <w:r w:rsidR="00EB6E1C">
        <w:rPr>
          <w:lang w:val="cs-CZ"/>
        </w:rPr>
        <w:t>.</w:t>
      </w:r>
      <w:r w:rsidR="006A77A9">
        <w:rPr>
          <w:lang w:val="cs-CZ"/>
        </w:rPr>
        <w:t xml:space="preserve"> </w:t>
      </w:r>
      <w:r w:rsidR="004B1CA6">
        <w:rPr>
          <w:lang w:val="cs-CZ"/>
        </w:rPr>
        <w:t>J</w:t>
      </w:r>
      <w:r w:rsidR="00EB6E1C">
        <w:rPr>
          <w:lang w:val="cs-CZ"/>
        </w:rPr>
        <w:t xml:space="preserve">e to </w:t>
      </w:r>
      <w:r w:rsidR="00DA46E7">
        <w:rPr>
          <w:lang w:val="cs-CZ"/>
        </w:rPr>
        <w:t xml:space="preserve">ale </w:t>
      </w:r>
      <w:r w:rsidR="004B1CA6">
        <w:rPr>
          <w:lang w:val="cs-CZ"/>
        </w:rPr>
        <w:t xml:space="preserve">i </w:t>
      </w:r>
      <w:r>
        <w:rPr>
          <w:lang w:val="cs-CZ"/>
        </w:rPr>
        <w:t xml:space="preserve">tím, že jen málokterý ekosystém je tak výrazně trojrozměrně diverzifikovaný, aby </w:t>
      </w:r>
      <w:r w:rsidR="00A34D71">
        <w:rPr>
          <w:lang w:val="cs-CZ"/>
        </w:rPr>
        <w:t>jeho třetí dimenzi</w:t>
      </w:r>
      <w:r>
        <w:rPr>
          <w:lang w:val="cs-CZ"/>
        </w:rPr>
        <w:t xml:space="preserve"> dávalo valný smysl</w:t>
      </w:r>
      <w:r w:rsidR="00A34D71">
        <w:rPr>
          <w:lang w:val="cs-CZ"/>
        </w:rPr>
        <w:t xml:space="preserve"> studovat</w:t>
      </w:r>
      <w:r>
        <w:rPr>
          <w:lang w:val="cs-CZ"/>
        </w:rPr>
        <w:t>.</w:t>
      </w:r>
      <w:r w:rsidR="006A77A9">
        <w:rPr>
          <w:lang w:val="cs-CZ"/>
        </w:rPr>
        <w:t xml:space="preserve"> </w:t>
      </w:r>
      <w:r w:rsidR="00A14771">
        <w:rPr>
          <w:lang w:val="cs-CZ"/>
        </w:rPr>
        <w:t>Je</w:t>
      </w:r>
      <w:r w:rsidR="00E802D3">
        <w:rPr>
          <w:lang w:val="cs-CZ"/>
        </w:rPr>
        <w:t xml:space="preserve"> to asi také dané tím, že člověk se pohybuje hlavně po povrchu Země</w:t>
      </w:r>
      <w:r w:rsidR="00EB6E1C">
        <w:rPr>
          <w:lang w:val="cs-CZ"/>
        </w:rPr>
        <w:t>.</w:t>
      </w:r>
      <w:r w:rsidR="006A77A9">
        <w:rPr>
          <w:lang w:val="cs-CZ"/>
        </w:rPr>
        <w:t xml:space="preserve"> </w:t>
      </w:r>
      <w:r w:rsidR="00E57BA5">
        <w:rPr>
          <w:lang w:val="cs-CZ"/>
        </w:rPr>
        <w:t>A t</w:t>
      </w:r>
      <w:r w:rsidR="00E802D3">
        <w:rPr>
          <w:lang w:val="cs-CZ"/>
        </w:rPr>
        <w:t>ak podobně jako u magnetorecepce</w:t>
      </w:r>
      <w:r w:rsidR="00B3664B">
        <w:rPr>
          <w:lang w:val="cs-CZ"/>
        </w:rPr>
        <w:t>,</w:t>
      </w:r>
      <w:r w:rsidR="00EB6E1C">
        <w:rPr>
          <w:lang w:val="cs-CZ"/>
        </w:rPr>
        <w:t xml:space="preserve"> </w:t>
      </w:r>
      <w:r w:rsidR="00A34D71">
        <w:rPr>
          <w:lang w:val="cs-CZ"/>
        </w:rPr>
        <w:t xml:space="preserve">která nám chybí, </w:t>
      </w:r>
      <w:r w:rsidR="00EB6E1C">
        <w:rPr>
          <w:lang w:val="cs-CZ"/>
        </w:rPr>
        <w:t xml:space="preserve">člověk </w:t>
      </w:r>
      <w:r w:rsidR="00A362B1">
        <w:rPr>
          <w:lang w:val="cs-CZ"/>
        </w:rPr>
        <w:t xml:space="preserve">nepřikládá takovou důležitost tomu, co by se </w:t>
      </w:r>
      <w:r w:rsidR="00E802D3">
        <w:rPr>
          <w:lang w:val="cs-CZ"/>
        </w:rPr>
        <w:t>mohl</w:t>
      </w:r>
      <w:r w:rsidR="00A362B1">
        <w:rPr>
          <w:lang w:val="cs-CZ"/>
        </w:rPr>
        <w:t>o</w:t>
      </w:r>
      <w:r w:rsidR="00E802D3">
        <w:rPr>
          <w:lang w:val="cs-CZ"/>
        </w:rPr>
        <w:t xml:space="preserve"> dít nad ním nebo pod ním.</w:t>
      </w:r>
      <w:r w:rsidR="006A77A9">
        <w:rPr>
          <w:lang w:val="cs-CZ"/>
        </w:rPr>
        <w:t xml:space="preserve"> </w:t>
      </w:r>
      <w:r w:rsidR="00E802D3">
        <w:rPr>
          <w:lang w:val="cs-CZ"/>
        </w:rPr>
        <w:t>Třeba v půdě se toho ve všech směrech děje jistě mnoho, ale odhalit to není nic jednoduchého – pokud je to vůbec možné.</w:t>
      </w:r>
      <w:r w:rsidR="006A77A9">
        <w:rPr>
          <w:lang w:val="cs-CZ"/>
        </w:rPr>
        <w:t xml:space="preserve"> </w:t>
      </w:r>
      <w:r w:rsidR="00A362B1">
        <w:rPr>
          <w:lang w:val="cs-CZ"/>
        </w:rPr>
        <w:t xml:space="preserve">Na druhou stranu také zaleží na tom v jaké měřítku se na povrch země dívám. Pokud bychom </w:t>
      </w:r>
      <w:r w:rsidR="00A362B1" w:rsidRPr="00A362B1">
        <w:rPr>
          <w:lang w:val="cs-CZ"/>
        </w:rPr>
        <w:t xml:space="preserve">vzali povrch </w:t>
      </w:r>
      <w:r w:rsidR="00A362B1">
        <w:rPr>
          <w:lang w:val="cs-CZ"/>
        </w:rPr>
        <w:t xml:space="preserve">celé </w:t>
      </w:r>
      <w:r w:rsidR="00A362B1" w:rsidRPr="00A362B1">
        <w:rPr>
          <w:lang w:val="cs-CZ"/>
        </w:rPr>
        <w:t>Země</w:t>
      </w:r>
      <w:r w:rsidR="00A362B1">
        <w:rPr>
          <w:lang w:val="cs-CZ"/>
        </w:rPr>
        <w:t>,</w:t>
      </w:r>
      <w:r w:rsidR="00A362B1" w:rsidRPr="00A362B1">
        <w:rPr>
          <w:lang w:val="cs-CZ"/>
        </w:rPr>
        <w:t xml:space="preserve"> tak se jedná o </w:t>
      </w:r>
      <w:r w:rsidR="00A362B1">
        <w:rPr>
          <w:lang w:val="cs-CZ"/>
        </w:rPr>
        <w:t>trojrozměrný</w:t>
      </w:r>
      <w:r w:rsidR="00A362B1" w:rsidRPr="00A362B1">
        <w:rPr>
          <w:lang w:val="cs-CZ"/>
        </w:rPr>
        <w:t xml:space="preserve"> prostor.</w:t>
      </w:r>
      <w:r w:rsidR="00A362B1">
        <w:rPr>
          <w:lang w:val="cs-CZ"/>
        </w:rPr>
        <w:t xml:space="preserve"> Dokonce je i pro některá naše území zpracován 3D model reliéfu. Například u národního parku České Švýcarsko je tento model velmi prostorově komplexní a prakticky využitelný. Odhalíte pomocí něho kupříkladu migrační bariéry.</w:t>
      </w:r>
    </w:p>
    <w:p w14:paraId="51BF7AEA" w14:textId="08F41AC3" w:rsidR="00E12D46" w:rsidRDefault="00E802D3" w:rsidP="006A77A9">
      <w:pPr>
        <w:ind w:firstLine="720"/>
        <w:rPr>
          <w:lang w:val="cs-CZ"/>
        </w:rPr>
      </w:pPr>
      <w:r>
        <w:rPr>
          <w:lang w:val="cs-CZ"/>
        </w:rPr>
        <w:t xml:space="preserve">Možná bychom si to mohli shrnout jednou větou, že </w:t>
      </w:r>
      <w:r w:rsidRPr="003037ED">
        <w:rPr>
          <w:b/>
          <w:lang w:val="cs-CZ"/>
        </w:rPr>
        <w:t xml:space="preserve">rozmístění živé </w:t>
      </w:r>
      <w:r w:rsidRPr="004B1CA6">
        <w:rPr>
          <w:bCs/>
          <w:lang w:val="cs-CZ"/>
        </w:rPr>
        <w:t>a</w:t>
      </w:r>
      <w:r w:rsidRPr="003037ED">
        <w:rPr>
          <w:b/>
          <w:lang w:val="cs-CZ"/>
        </w:rPr>
        <w:t xml:space="preserve"> neživé složky v krajině má </w:t>
      </w:r>
      <w:r w:rsidRPr="004B1CA6">
        <w:rPr>
          <w:bCs/>
          <w:lang w:val="cs-CZ"/>
        </w:rPr>
        <w:t>své</w:t>
      </w:r>
      <w:r w:rsidRPr="003037ED">
        <w:rPr>
          <w:b/>
          <w:lang w:val="cs-CZ"/>
        </w:rPr>
        <w:t xml:space="preserve"> zákonitosti</w:t>
      </w:r>
      <w:r w:rsidRPr="00E802D3">
        <w:rPr>
          <w:lang w:val="cs-CZ"/>
        </w:rPr>
        <w:t>.</w:t>
      </w:r>
      <w:r w:rsidR="006A77A9">
        <w:rPr>
          <w:lang w:val="cs-CZ"/>
        </w:rPr>
        <w:t xml:space="preserve"> </w:t>
      </w:r>
      <w:r w:rsidR="003037ED" w:rsidRPr="006A77A9">
        <w:rPr>
          <w:b/>
          <w:lang w:val="cs-CZ"/>
        </w:rPr>
        <w:t>Prostorová</w:t>
      </w:r>
      <w:r w:rsidR="00900A06" w:rsidRPr="006A77A9">
        <w:rPr>
          <w:b/>
          <w:lang w:val="cs-CZ"/>
        </w:rPr>
        <w:t xml:space="preserve"> závislost</w:t>
      </w:r>
      <w:r w:rsidR="003037ED">
        <w:rPr>
          <w:lang w:val="cs-CZ"/>
        </w:rPr>
        <w:t xml:space="preserve"> (autokorelace)</w:t>
      </w:r>
      <w:r w:rsidR="00900A06">
        <w:rPr>
          <w:lang w:val="cs-CZ"/>
        </w:rPr>
        <w:t xml:space="preserve"> je tedy jeden z důležitých faktorů, které </w:t>
      </w:r>
      <w:r w:rsidR="00E12D46">
        <w:rPr>
          <w:lang w:val="cs-CZ"/>
        </w:rPr>
        <w:t>nám mohou pomoci odhalit, co se v přírodě děje.</w:t>
      </w:r>
      <w:r w:rsidR="00A362B1">
        <w:rPr>
          <w:lang w:val="cs-CZ"/>
        </w:rPr>
        <w:t xml:space="preserve"> </w:t>
      </w:r>
    </w:p>
    <w:p w14:paraId="39DB549A" w14:textId="77777777" w:rsidR="00E12D46" w:rsidRDefault="00E12D46" w:rsidP="00FE1713">
      <w:pPr>
        <w:rPr>
          <w:lang w:val="cs-CZ"/>
        </w:rPr>
      </w:pPr>
    </w:p>
    <w:p w14:paraId="2E495982" w14:textId="77777777" w:rsidR="00900A06" w:rsidRDefault="00E12D46" w:rsidP="00FE1713">
      <w:pPr>
        <w:rPr>
          <w:u w:val="single"/>
          <w:lang w:val="cs-CZ"/>
        </w:rPr>
      </w:pPr>
      <w:r w:rsidRPr="00E12D46">
        <w:rPr>
          <w:u w:val="single"/>
          <w:lang w:val="cs-CZ"/>
        </w:rPr>
        <w:t xml:space="preserve">Svět je </w:t>
      </w:r>
      <w:r w:rsidR="000F70FF">
        <w:rPr>
          <w:u w:val="single"/>
          <w:lang w:val="cs-CZ"/>
        </w:rPr>
        <w:t xml:space="preserve">(skoro) </w:t>
      </w:r>
      <w:r w:rsidRPr="00E12D46">
        <w:rPr>
          <w:u w:val="single"/>
          <w:lang w:val="cs-CZ"/>
        </w:rPr>
        <w:t>kulatý</w:t>
      </w:r>
    </w:p>
    <w:p w14:paraId="4EFBA798" w14:textId="7B8D95E9" w:rsidR="0054104E" w:rsidRDefault="00E12D46" w:rsidP="00371F68">
      <w:pPr>
        <w:ind w:firstLine="720"/>
        <w:rPr>
          <w:lang w:val="cs-CZ"/>
        </w:rPr>
      </w:pPr>
      <w:r w:rsidRPr="00E12D46">
        <w:rPr>
          <w:lang w:val="cs-CZ"/>
        </w:rPr>
        <w:t xml:space="preserve">Protože svět je </w:t>
      </w:r>
      <w:r w:rsidR="00A14771">
        <w:rPr>
          <w:lang w:val="cs-CZ"/>
        </w:rPr>
        <w:t xml:space="preserve">téměř </w:t>
      </w:r>
      <w:r w:rsidRPr="00E12D46">
        <w:rPr>
          <w:lang w:val="cs-CZ"/>
        </w:rPr>
        <w:t>kulatý</w:t>
      </w:r>
      <w:r w:rsidR="00670B96">
        <w:rPr>
          <w:lang w:val="cs-CZ"/>
        </w:rPr>
        <w:t>,</w:t>
      </w:r>
      <w:r>
        <w:rPr>
          <w:lang w:val="cs-CZ"/>
        </w:rPr>
        <w:t xml:space="preserve"> nakonec je vždy konec na samotném začátku.</w:t>
      </w:r>
      <w:r w:rsidR="006A77A9">
        <w:rPr>
          <w:lang w:val="cs-CZ"/>
        </w:rPr>
        <w:t xml:space="preserve"> </w:t>
      </w:r>
      <w:r>
        <w:rPr>
          <w:lang w:val="cs-CZ"/>
        </w:rPr>
        <w:t xml:space="preserve">Pro fenomén </w:t>
      </w:r>
      <w:r w:rsidR="00670B96">
        <w:rPr>
          <w:lang w:val="cs-CZ"/>
        </w:rPr>
        <w:t>prostorové</w:t>
      </w:r>
      <w:r>
        <w:rPr>
          <w:lang w:val="cs-CZ"/>
        </w:rPr>
        <w:t xml:space="preserve"> závislosti je velmi důležitý fakt, že </w:t>
      </w:r>
      <w:r w:rsidRPr="00670B96">
        <w:rPr>
          <w:b/>
          <w:lang w:val="cs-CZ"/>
        </w:rPr>
        <w:t xml:space="preserve">organismy a vlastnosti prostředí jsou si </w:t>
      </w:r>
      <w:r w:rsidR="00A14771">
        <w:rPr>
          <w:b/>
          <w:lang w:val="cs-CZ"/>
        </w:rPr>
        <w:t>podobnější,</w:t>
      </w:r>
      <w:r w:rsidRPr="00670B96">
        <w:rPr>
          <w:b/>
          <w:lang w:val="cs-CZ"/>
        </w:rPr>
        <w:t xml:space="preserve"> čím blíže si </w:t>
      </w:r>
      <w:r w:rsidR="00A14771">
        <w:rPr>
          <w:b/>
          <w:lang w:val="cs-CZ"/>
        </w:rPr>
        <w:t>v </w:t>
      </w:r>
      <w:r w:rsidR="00845A23">
        <w:rPr>
          <w:b/>
          <w:lang w:val="cs-CZ"/>
        </w:rPr>
        <w:t>prostoru jsou</w:t>
      </w:r>
      <w:r w:rsidRPr="00E12D46">
        <w:rPr>
          <w:lang w:val="cs-CZ"/>
        </w:rPr>
        <w:t>.</w:t>
      </w:r>
      <w:r w:rsidR="006A77A9">
        <w:rPr>
          <w:lang w:val="cs-CZ"/>
        </w:rPr>
        <w:t xml:space="preserve"> </w:t>
      </w:r>
      <w:r w:rsidR="00E40FAE">
        <w:rPr>
          <w:lang w:val="cs-CZ"/>
        </w:rPr>
        <w:t>Platí to samozřejmě i naopak.</w:t>
      </w:r>
      <w:r w:rsidR="006A77A9">
        <w:rPr>
          <w:lang w:val="cs-CZ"/>
        </w:rPr>
        <w:t xml:space="preserve"> </w:t>
      </w:r>
      <w:r w:rsidR="00E40FAE">
        <w:rPr>
          <w:lang w:val="cs-CZ"/>
        </w:rPr>
        <w:t xml:space="preserve">Asi </w:t>
      </w:r>
      <w:r w:rsidR="00670B96">
        <w:rPr>
          <w:lang w:val="cs-CZ"/>
        </w:rPr>
        <w:t>nejdůležitější</w:t>
      </w:r>
      <w:r w:rsidR="00E40FAE">
        <w:rPr>
          <w:lang w:val="cs-CZ"/>
        </w:rPr>
        <w:t xml:space="preserve"> </w:t>
      </w:r>
      <w:r w:rsidR="00670B96">
        <w:rPr>
          <w:lang w:val="cs-CZ"/>
        </w:rPr>
        <w:t>veličinou,</w:t>
      </w:r>
      <w:r w:rsidR="00E40FAE">
        <w:rPr>
          <w:lang w:val="cs-CZ"/>
        </w:rPr>
        <w:t xml:space="preserve"> jak lze zj</w:t>
      </w:r>
      <w:r w:rsidR="00670B96">
        <w:rPr>
          <w:lang w:val="cs-CZ"/>
        </w:rPr>
        <w:t>i</w:t>
      </w:r>
      <w:r w:rsidR="00E40FAE">
        <w:rPr>
          <w:lang w:val="cs-CZ"/>
        </w:rPr>
        <w:t>sti</w:t>
      </w:r>
      <w:r w:rsidR="00670B96">
        <w:rPr>
          <w:lang w:val="cs-CZ"/>
        </w:rPr>
        <w:t>t</w:t>
      </w:r>
      <w:r w:rsidR="00E40FAE">
        <w:rPr>
          <w:lang w:val="cs-CZ"/>
        </w:rPr>
        <w:t>, co se v </w:t>
      </w:r>
      <w:r w:rsidR="00670B96">
        <w:rPr>
          <w:lang w:val="cs-CZ"/>
        </w:rPr>
        <w:t>prostoru</w:t>
      </w:r>
      <w:r w:rsidR="00E40FAE">
        <w:rPr>
          <w:lang w:val="cs-CZ"/>
        </w:rPr>
        <w:t xml:space="preserve"> děje</w:t>
      </w:r>
      <w:r w:rsidR="00670B96">
        <w:rPr>
          <w:lang w:val="cs-CZ"/>
        </w:rPr>
        <w:t>,</w:t>
      </w:r>
      <w:r w:rsidR="00E40FAE">
        <w:rPr>
          <w:lang w:val="cs-CZ"/>
        </w:rPr>
        <w:t xml:space="preserve"> </w:t>
      </w:r>
      <w:r w:rsidRPr="00E12D46">
        <w:rPr>
          <w:lang w:val="cs-CZ"/>
        </w:rPr>
        <w:t>jsou souřadnice výskytu</w:t>
      </w:r>
      <w:r w:rsidR="00E40FAE">
        <w:rPr>
          <w:lang w:val="cs-CZ"/>
        </w:rPr>
        <w:t xml:space="preserve"> – tedy, </w:t>
      </w:r>
      <w:r w:rsidRPr="00E12D46">
        <w:rPr>
          <w:lang w:val="cs-CZ"/>
        </w:rPr>
        <w:t xml:space="preserve">zeměpisná šířka a </w:t>
      </w:r>
      <w:r w:rsidR="00E40FAE">
        <w:rPr>
          <w:lang w:val="cs-CZ"/>
        </w:rPr>
        <w:t xml:space="preserve">zeměpisná </w:t>
      </w:r>
      <w:r w:rsidRPr="00E12D46">
        <w:rPr>
          <w:lang w:val="cs-CZ"/>
        </w:rPr>
        <w:t>délka.</w:t>
      </w:r>
      <w:r w:rsidR="006A77A9">
        <w:rPr>
          <w:lang w:val="cs-CZ"/>
        </w:rPr>
        <w:t xml:space="preserve"> </w:t>
      </w:r>
      <w:r w:rsidRPr="00E12D46">
        <w:rPr>
          <w:lang w:val="cs-CZ"/>
        </w:rPr>
        <w:t xml:space="preserve">Snahou </w:t>
      </w:r>
      <w:r w:rsidR="009A419B">
        <w:rPr>
          <w:lang w:val="cs-CZ"/>
        </w:rPr>
        <w:t xml:space="preserve">studia </w:t>
      </w:r>
      <w:r w:rsidR="00670B96">
        <w:rPr>
          <w:lang w:val="cs-CZ"/>
        </w:rPr>
        <w:t>prostorové</w:t>
      </w:r>
      <w:r w:rsidR="009A419B">
        <w:rPr>
          <w:lang w:val="cs-CZ"/>
        </w:rPr>
        <w:t xml:space="preserve"> </w:t>
      </w:r>
      <w:r w:rsidR="00670B96">
        <w:rPr>
          <w:lang w:val="cs-CZ"/>
        </w:rPr>
        <w:t>závislosti</w:t>
      </w:r>
      <w:r w:rsidR="009A419B">
        <w:rPr>
          <w:lang w:val="cs-CZ"/>
        </w:rPr>
        <w:t xml:space="preserve"> tedy je</w:t>
      </w:r>
      <w:r w:rsidRPr="00E12D46">
        <w:rPr>
          <w:lang w:val="cs-CZ"/>
        </w:rPr>
        <w:t xml:space="preserve"> pochopit, zda jsou</w:t>
      </w:r>
      <w:r w:rsidR="00E170A6">
        <w:rPr>
          <w:lang w:val="cs-CZ"/>
        </w:rPr>
        <w:t xml:space="preserve"> </w:t>
      </w:r>
      <w:r w:rsidRPr="00E12D46">
        <w:rPr>
          <w:lang w:val="cs-CZ"/>
        </w:rPr>
        <w:t xml:space="preserve">shluky přirozenou vlastností organismů nebo </w:t>
      </w:r>
      <w:r w:rsidR="0026045D">
        <w:rPr>
          <w:lang w:val="cs-CZ"/>
        </w:rPr>
        <w:t>vznikají vlivem</w:t>
      </w:r>
      <w:r w:rsidRPr="00E12D46">
        <w:rPr>
          <w:lang w:val="cs-CZ"/>
        </w:rPr>
        <w:t xml:space="preserve"> prostředí.</w:t>
      </w:r>
      <w:r w:rsidR="00371F68">
        <w:rPr>
          <w:lang w:val="cs-CZ"/>
        </w:rPr>
        <w:t xml:space="preserve"> </w:t>
      </w:r>
      <w:r w:rsidR="0054104E">
        <w:rPr>
          <w:lang w:val="cs-CZ"/>
        </w:rPr>
        <w:t xml:space="preserve">A z druhé </w:t>
      </w:r>
      <w:r w:rsidR="00E170A6">
        <w:rPr>
          <w:lang w:val="cs-CZ"/>
        </w:rPr>
        <w:t>strany,</w:t>
      </w:r>
      <w:r w:rsidR="0054104E">
        <w:rPr>
          <w:lang w:val="cs-CZ"/>
        </w:rPr>
        <w:t xml:space="preserve"> zda jsou </w:t>
      </w:r>
      <w:r w:rsidR="00E170A6">
        <w:rPr>
          <w:lang w:val="cs-CZ"/>
        </w:rPr>
        <w:t>shluky</w:t>
      </w:r>
      <w:r w:rsidR="0054104E">
        <w:rPr>
          <w:lang w:val="cs-CZ"/>
        </w:rPr>
        <w:t xml:space="preserve"> typů prostředí přirozené nebo je to třeba </w:t>
      </w:r>
      <w:r w:rsidR="00E170A6">
        <w:rPr>
          <w:lang w:val="cs-CZ"/>
        </w:rPr>
        <w:t>způsobené</w:t>
      </w:r>
      <w:r w:rsidR="0054104E">
        <w:rPr>
          <w:lang w:val="cs-CZ"/>
        </w:rPr>
        <w:t xml:space="preserve"> </w:t>
      </w:r>
      <w:r w:rsidR="00E170A6">
        <w:rPr>
          <w:lang w:val="cs-CZ"/>
        </w:rPr>
        <w:t>člověkem</w:t>
      </w:r>
      <w:r w:rsidR="0054104E">
        <w:rPr>
          <w:lang w:val="cs-CZ"/>
        </w:rPr>
        <w:t>.</w:t>
      </w:r>
    </w:p>
    <w:p w14:paraId="2759441E" w14:textId="77777777" w:rsidR="0054104E" w:rsidRDefault="0054104E" w:rsidP="00E12D46">
      <w:pPr>
        <w:rPr>
          <w:lang w:val="cs-CZ"/>
        </w:rPr>
      </w:pPr>
    </w:p>
    <w:p w14:paraId="2696FAD5" w14:textId="77777777" w:rsidR="0054104E" w:rsidRPr="0054104E" w:rsidRDefault="0054104E" w:rsidP="00E12D46">
      <w:pPr>
        <w:rPr>
          <w:u w:val="single"/>
          <w:lang w:val="cs-CZ"/>
        </w:rPr>
      </w:pPr>
      <w:r w:rsidRPr="0054104E">
        <w:rPr>
          <w:u w:val="single"/>
          <w:lang w:val="cs-CZ"/>
        </w:rPr>
        <w:t>Geografie</w:t>
      </w:r>
    </w:p>
    <w:p w14:paraId="708CBFB2" w14:textId="77E1CDB0" w:rsidR="00666B91" w:rsidRDefault="0054104E" w:rsidP="00D85D90">
      <w:pPr>
        <w:ind w:firstLine="720"/>
        <w:rPr>
          <w:lang w:val="cs-CZ"/>
        </w:rPr>
      </w:pPr>
      <w:r>
        <w:rPr>
          <w:lang w:val="cs-CZ"/>
        </w:rPr>
        <w:t xml:space="preserve">Zeměpisná šířka a zeměpisná délka nám vyjadřují umístění </w:t>
      </w:r>
      <w:r w:rsidR="00E170A6">
        <w:rPr>
          <w:lang w:val="cs-CZ"/>
        </w:rPr>
        <w:t>ve</w:t>
      </w:r>
      <w:r>
        <w:rPr>
          <w:lang w:val="cs-CZ"/>
        </w:rPr>
        <w:t> dvourozměrném prostoru.</w:t>
      </w:r>
      <w:r w:rsidR="00D85D90">
        <w:rPr>
          <w:lang w:val="cs-CZ"/>
        </w:rPr>
        <w:t xml:space="preserve"> </w:t>
      </w:r>
      <w:r w:rsidR="00666B91">
        <w:rPr>
          <w:lang w:val="cs-CZ"/>
        </w:rPr>
        <w:t xml:space="preserve">Tedy, ony vlastně vyjadřují trojrozměrný prostor. Problémem je, že třetím rozměrem je poloměr Země. Pokud se ovšem tvar Země zjednoduší na kouli, tak je třetí rozměr zanedbáván. To samozřejmě vede k řadě nepřesností, které se ale v ekologii neřeší. Jeden kolega </w:t>
      </w:r>
      <w:r w:rsidR="006B5D1C">
        <w:rPr>
          <w:lang w:val="cs-CZ"/>
        </w:rPr>
        <w:t>tento fakt hezky ilustroval</w:t>
      </w:r>
      <w:r w:rsidR="004E68DF">
        <w:rPr>
          <w:lang w:val="cs-CZ"/>
        </w:rPr>
        <w:t>:</w:t>
      </w:r>
      <w:r w:rsidR="006B5D1C">
        <w:rPr>
          <w:lang w:val="cs-CZ"/>
        </w:rPr>
        <w:t xml:space="preserve"> </w:t>
      </w:r>
      <w:r w:rsidR="00113916">
        <w:rPr>
          <w:lang w:val="cs-CZ"/>
        </w:rPr>
        <w:t>„</w:t>
      </w:r>
      <w:r w:rsidR="006B5D1C">
        <w:rPr>
          <w:lang w:val="cs-CZ"/>
        </w:rPr>
        <w:t>Pokud rozříznete gumový balon, tak se Vám ho nepodaří vyrovnat do plochy, aniž by se někde guma nenatáhla nebo nezkrabatila.</w:t>
      </w:r>
      <w:r w:rsidR="00113916">
        <w:rPr>
          <w:lang w:val="cs-CZ"/>
        </w:rPr>
        <w:t>“</w:t>
      </w:r>
    </w:p>
    <w:p w14:paraId="09217F3F" w14:textId="62A90951" w:rsidR="004E374E" w:rsidRDefault="006B5D1C" w:rsidP="00D85D90">
      <w:pPr>
        <w:ind w:firstLine="720"/>
        <w:rPr>
          <w:lang w:val="cs-CZ"/>
        </w:rPr>
      </w:pPr>
      <w:r>
        <w:rPr>
          <w:lang w:val="cs-CZ"/>
        </w:rPr>
        <w:t>Z pohledu ekologie by tedy asi bylo nejvhodnější p</w:t>
      </w:r>
      <w:r w:rsidR="0054104E">
        <w:rPr>
          <w:lang w:val="cs-CZ"/>
        </w:rPr>
        <w:t>řida</w:t>
      </w:r>
      <w:r>
        <w:rPr>
          <w:lang w:val="cs-CZ"/>
        </w:rPr>
        <w:t>t</w:t>
      </w:r>
      <w:r w:rsidR="0054104E">
        <w:rPr>
          <w:lang w:val="cs-CZ"/>
        </w:rPr>
        <w:t xml:space="preserve"> nadmořskou výšku </w:t>
      </w:r>
      <w:r w:rsidR="002A54E6">
        <w:rPr>
          <w:lang w:val="cs-CZ"/>
        </w:rPr>
        <w:t>(</w:t>
      </w:r>
      <w:r w:rsidR="0054104E">
        <w:rPr>
          <w:lang w:val="cs-CZ"/>
        </w:rPr>
        <w:t>nebo vzdálenost od povrchu země</w:t>
      </w:r>
      <w:r w:rsidR="002A54E6">
        <w:rPr>
          <w:lang w:val="cs-CZ"/>
        </w:rPr>
        <w:t>) či hloubku</w:t>
      </w:r>
      <w:r>
        <w:rPr>
          <w:lang w:val="cs-CZ"/>
        </w:rPr>
        <w:t>. T</w:t>
      </w:r>
      <w:r w:rsidR="0054104E">
        <w:rPr>
          <w:lang w:val="cs-CZ"/>
        </w:rPr>
        <w:t>ak bychom již mohli pracovat s trojrozměrnými daty.</w:t>
      </w:r>
      <w:r w:rsidR="00D85D90">
        <w:rPr>
          <w:lang w:val="cs-CZ"/>
        </w:rPr>
        <w:t xml:space="preserve"> </w:t>
      </w:r>
      <w:r w:rsidR="0054104E">
        <w:rPr>
          <w:lang w:val="cs-CZ"/>
        </w:rPr>
        <w:t>Takovým příkladem může být třeba rozmístění nárazových pastí na odchyt hmyzu v lese, které jsou zavěšené v různé výšce.</w:t>
      </w:r>
      <w:r w:rsidR="00D85D90">
        <w:rPr>
          <w:lang w:val="cs-CZ"/>
        </w:rPr>
        <w:t xml:space="preserve"> </w:t>
      </w:r>
      <w:r w:rsidR="0054104E">
        <w:rPr>
          <w:lang w:val="cs-CZ"/>
        </w:rPr>
        <w:t>Třetí rozměr je poměrně málo studovaný, ale ukázalo se třeba to, že broučí predátoři mají v hospodářských doubravách tendenci shlukovat se v</w:t>
      </w:r>
      <w:r w:rsidR="000B3F30">
        <w:rPr>
          <w:lang w:val="cs-CZ"/>
        </w:rPr>
        <w:t xml:space="preserve"> prostoru, </w:t>
      </w:r>
      <w:r w:rsidR="0054104E">
        <w:rPr>
          <w:lang w:val="cs-CZ"/>
        </w:rPr>
        <w:t>kde končí kmen</w:t>
      </w:r>
      <w:r w:rsidR="000B3F30">
        <w:rPr>
          <w:lang w:val="cs-CZ"/>
        </w:rPr>
        <w:t xml:space="preserve"> </w:t>
      </w:r>
      <w:r w:rsidR="0054104E">
        <w:rPr>
          <w:lang w:val="cs-CZ"/>
        </w:rPr>
        <w:t>a začíná koruna.</w:t>
      </w:r>
      <w:r w:rsidR="00D85D90">
        <w:rPr>
          <w:lang w:val="cs-CZ"/>
        </w:rPr>
        <w:t xml:space="preserve"> </w:t>
      </w:r>
      <w:r w:rsidR="00D44A5F">
        <w:rPr>
          <w:lang w:val="cs-CZ"/>
        </w:rPr>
        <w:t>Prostorové</w:t>
      </w:r>
      <w:r w:rsidR="0054104E">
        <w:rPr>
          <w:lang w:val="cs-CZ"/>
        </w:rPr>
        <w:t xml:space="preserve"> souřadnice nám</w:t>
      </w:r>
      <w:r w:rsidR="00D44A5F">
        <w:rPr>
          <w:lang w:val="cs-CZ"/>
        </w:rPr>
        <w:t xml:space="preserve"> </w:t>
      </w:r>
      <w:r w:rsidR="0054104E">
        <w:rPr>
          <w:lang w:val="cs-CZ"/>
        </w:rPr>
        <w:t xml:space="preserve">mohou do určité míry i reflektovat </w:t>
      </w:r>
      <w:r w:rsidR="0054104E" w:rsidRPr="00137C55">
        <w:rPr>
          <w:b/>
          <w:lang w:val="cs-CZ"/>
        </w:rPr>
        <w:t>longitudinální</w:t>
      </w:r>
      <w:r w:rsidR="0054104E">
        <w:rPr>
          <w:lang w:val="cs-CZ"/>
        </w:rPr>
        <w:t xml:space="preserve"> gradient, tedy pohyb ve směru z východu na západ a </w:t>
      </w:r>
      <w:r w:rsidR="00D44A5F">
        <w:rPr>
          <w:lang w:val="cs-CZ"/>
        </w:rPr>
        <w:t>opačně</w:t>
      </w:r>
      <w:r w:rsidR="004E374E">
        <w:rPr>
          <w:lang w:val="cs-CZ"/>
        </w:rPr>
        <w:t>.</w:t>
      </w:r>
      <w:r w:rsidR="00D85D90">
        <w:rPr>
          <w:lang w:val="cs-CZ"/>
        </w:rPr>
        <w:t xml:space="preserve"> </w:t>
      </w:r>
      <w:r w:rsidR="004E374E">
        <w:rPr>
          <w:lang w:val="cs-CZ"/>
        </w:rPr>
        <w:t>Ten může mít vliv na mnoho organismů.</w:t>
      </w:r>
      <w:r w:rsidR="00D85D90">
        <w:rPr>
          <w:lang w:val="cs-CZ"/>
        </w:rPr>
        <w:t xml:space="preserve"> </w:t>
      </w:r>
      <w:r w:rsidR="00D44A5F">
        <w:rPr>
          <w:lang w:val="cs-CZ"/>
        </w:rPr>
        <w:t>T</w:t>
      </w:r>
      <w:r w:rsidR="004E374E">
        <w:rPr>
          <w:lang w:val="cs-CZ"/>
        </w:rPr>
        <w:t xml:space="preserve">řeba v Evropě v zásadě </w:t>
      </w:r>
      <w:r w:rsidR="00D44A5F">
        <w:rPr>
          <w:lang w:val="cs-CZ"/>
        </w:rPr>
        <w:t>reflektuje</w:t>
      </w:r>
      <w:r w:rsidR="004E374E">
        <w:rPr>
          <w:lang w:val="cs-CZ"/>
        </w:rPr>
        <w:t xml:space="preserve"> vliv</w:t>
      </w:r>
      <w:r w:rsidR="00D44A5F">
        <w:rPr>
          <w:lang w:val="cs-CZ"/>
        </w:rPr>
        <w:t xml:space="preserve"> intenzity </w:t>
      </w:r>
      <w:r w:rsidR="004E374E">
        <w:rPr>
          <w:lang w:val="cs-CZ"/>
        </w:rPr>
        <w:t xml:space="preserve">lidské </w:t>
      </w:r>
      <w:r w:rsidR="00D44A5F">
        <w:rPr>
          <w:lang w:val="cs-CZ"/>
        </w:rPr>
        <w:t>činnosti</w:t>
      </w:r>
      <w:r w:rsidR="004E374E">
        <w:rPr>
          <w:lang w:val="cs-CZ"/>
        </w:rPr>
        <w:t>.</w:t>
      </w:r>
      <w:r w:rsidR="00D85D90">
        <w:rPr>
          <w:lang w:val="cs-CZ"/>
        </w:rPr>
        <w:t xml:space="preserve"> </w:t>
      </w:r>
      <w:r w:rsidR="00D44A5F">
        <w:rPr>
          <w:lang w:val="cs-CZ"/>
        </w:rPr>
        <w:t>V</w:t>
      </w:r>
      <w:r w:rsidR="004E374E">
        <w:rPr>
          <w:lang w:val="cs-CZ"/>
        </w:rPr>
        <w:t xml:space="preserve"> lesích je na západě </w:t>
      </w:r>
      <w:r w:rsidR="00137C55">
        <w:rPr>
          <w:lang w:val="cs-CZ"/>
        </w:rPr>
        <w:t>nejintenzivnější a</w:t>
      </w:r>
      <w:r w:rsidR="004E374E">
        <w:rPr>
          <w:lang w:val="cs-CZ"/>
        </w:rPr>
        <w:t xml:space="preserve"> směrem na východ vyznívá</w:t>
      </w:r>
      <w:r w:rsidR="00D85D90">
        <w:rPr>
          <w:lang w:val="cs-CZ"/>
        </w:rPr>
        <w:t>. To</w:t>
      </w:r>
      <w:r w:rsidR="004E374E">
        <w:rPr>
          <w:lang w:val="cs-CZ"/>
        </w:rPr>
        <w:t xml:space="preserve"> se ukázalo i u druhového bohatství organismů vázaných na mrtvé dřevo.</w:t>
      </w:r>
      <w:r w:rsidR="00D85D90">
        <w:rPr>
          <w:lang w:val="cs-CZ"/>
        </w:rPr>
        <w:t xml:space="preserve"> </w:t>
      </w:r>
      <w:r w:rsidR="004E374E">
        <w:rPr>
          <w:lang w:val="cs-CZ"/>
        </w:rPr>
        <w:t xml:space="preserve">Severojižní gradient zase nazýváme </w:t>
      </w:r>
      <w:r w:rsidR="004E374E" w:rsidRPr="00137C55">
        <w:rPr>
          <w:b/>
          <w:lang w:val="cs-CZ"/>
        </w:rPr>
        <w:t>latitudinální</w:t>
      </w:r>
      <w:r w:rsidR="004E374E">
        <w:rPr>
          <w:lang w:val="cs-CZ"/>
        </w:rPr>
        <w:t>.</w:t>
      </w:r>
      <w:r w:rsidR="00D85D90">
        <w:rPr>
          <w:lang w:val="cs-CZ"/>
        </w:rPr>
        <w:t xml:space="preserve"> </w:t>
      </w:r>
      <w:r w:rsidR="004E374E">
        <w:rPr>
          <w:lang w:val="cs-CZ"/>
        </w:rPr>
        <w:t>Reflektuje dobře známé pravidlo rostoucího počtu druhů směrem k rovníku.</w:t>
      </w:r>
    </w:p>
    <w:p w14:paraId="651B3A66" w14:textId="77777777" w:rsidR="004E374E" w:rsidRDefault="004E374E" w:rsidP="0054104E">
      <w:pPr>
        <w:rPr>
          <w:lang w:val="cs-CZ"/>
        </w:rPr>
      </w:pPr>
    </w:p>
    <w:p w14:paraId="609C42D4" w14:textId="77777777" w:rsidR="004E374E" w:rsidRPr="004E374E" w:rsidRDefault="004E374E" w:rsidP="0054104E">
      <w:pPr>
        <w:rPr>
          <w:u w:val="single"/>
          <w:lang w:val="cs-CZ"/>
        </w:rPr>
      </w:pPr>
      <w:r w:rsidRPr="004E374E">
        <w:rPr>
          <w:u w:val="single"/>
          <w:lang w:val="cs-CZ"/>
        </w:rPr>
        <w:t>Důležitost prostoru</w:t>
      </w:r>
    </w:p>
    <w:p w14:paraId="65BCAECF" w14:textId="68852C24" w:rsidR="004E374E" w:rsidRDefault="004E374E" w:rsidP="00F61A09">
      <w:pPr>
        <w:ind w:firstLine="720"/>
        <w:rPr>
          <w:lang w:val="cs-CZ"/>
        </w:rPr>
      </w:pPr>
      <w:r>
        <w:rPr>
          <w:lang w:val="cs-CZ"/>
        </w:rPr>
        <w:t xml:space="preserve">Možná se ptáte, proč se </w:t>
      </w:r>
      <w:r w:rsidRPr="004E374E">
        <w:rPr>
          <w:lang w:val="cs-CZ"/>
        </w:rPr>
        <w:t>vlastně prostorem zabýva</w:t>
      </w:r>
      <w:r>
        <w:rPr>
          <w:lang w:val="cs-CZ"/>
        </w:rPr>
        <w:t>t, když většinu s ní</w:t>
      </w:r>
      <w:r w:rsidR="00137C55">
        <w:rPr>
          <w:lang w:val="cs-CZ"/>
        </w:rPr>
        <w:t>m</w:t>
      </w:r>
      <w:r>
        <w:rPr>
          <w:lang w:val="cs-CZ"/>
        </w:rPr>
        <w:t xml:space="preserve"> spjatých věcí jsme si již vysvětlili v dalších kapitolách.</w:t>
      </w:r>
      <w:r w:rsidR="00F61A09">
        <w:rPr>
          <w:lang w:val="cs-CZ"/>
        </w:rPr>
        <w:t xml:space="preserve"> </w:t>
      </w:r>
      <w:r>
        <w:rPr>
          <w:lang w:val="cs-CZ"/>
        </w:rPr>
        <w:t>Analýza prostoru nám totiž m</w:t>
      </w:r>
      <w:r w:rsidRPr="004E374E">
        <w:rPr>
          <w:lang w:val="cs-CZ"/>
        </w:rPr>
        <w:t xml:space="preserve">ůže pomoci odhalit, zda se jedná o </w:t>
      </w:r>
      <w:r w:rsidRPr="00F61A09">
        <w:rPr>
          <w:b/>
          <w:lang w:val="cs-CZ"/>
        </w:rPr>
        <w:t>náhodný jev</w:t>
      </w:r>
      <w:r>
        <w:rPr>
          <w:lang w:val="cs-CZ"/>
        </w:rPr>
        <w:t xml:space="preserve"> </w:t>
      </w:r>
      <w:r w:rsidRPr="004E374E">
        <w:rPr>
          <w:lang w:val="cs-CZ"/>
        </w:rPr>
        <w:t>anebo něčím</w:t>
      </w:r>
      <w:r w:rsidR="00440D51">
        <w:rPr>
          <w:lang w:val="cs-CZ"/>
        </w:rPr>
        <w:t xml:space="preserve"> konkrétním</w:t>
      </w:r>
      <w:r w:rsidRPr="004E374E">
        <w:rPr>
          <w:lang w:val="cs-CZ"/>
        </w:rPr>
        <w:t xml:space="preserve"> způsobený </w:t>
      </w:r>
      <w:r w:rsidRPr="00F61A09">
        <w:rPr>
          <w:b/>
          <w:lang w:val="cs-CZ"/>
        </w:rPr>
        <w:t>proces</w:t>
      </w:r>
      <w:r w:rsidRPr="004E374E">
        <w:rPr>
          <w:lang w:val="cs-CZ"/>
        </w:rPr>
        <w:t>.</w:t>
      </w:r>
      <w:r w:rsidR="00F61A09">
        <w:rPr>
          <w:lang w:val="cs-CZ"/>
        </w:rPr>
        <w:t xml:space="preserve"> </w:t>
      </w:r>
      <w:r w:rsidR="00440D51">
        <w:rPr>
          <w:lang w:val="cs-CZ"/>
        </w:rPr>
        <w:t>To konkrétní může být třeba interakce s </w:t>
      </w:r>
      <w:r w:rsidR="00440D51" w:rsidRPr="004E374E">
        <w:rPr>
          <w:lang w:val="cs-CZ"/>
        </w:rPr>
        <w:t>abio</w:t>
      </w:r>
      <w:r w:rsidR="00440D51">
        <w:rPr>
          <w:lang w:val="cs-CZ"/>
        </w:rPr>
        <w:t>tickým prostředím nebo s něčím živým.</w:t>
      </w:r>
      <w:r w:rsidR="00F61A09">
        <w:rPr>
          <w:lang w:val="cs-CZ"/>
        </w:rPr>
        <w:t xml:space="preserve"> </w:t>
      </w:r>
      <w:r w:rsidR="00440D51">
        <w:rPr>
          <w:lang w:val="cs-CZ"/>
        </w:rPr>
        <w:t>Navíc nám může i říct,</w:t>
      </w:r>
      <w:r w:rsidRPr="004E374E">
        <w:rPr>
          <w:lang w:val="cs-CZ"/>
        </w:rPr>
        <w:t xml:space="preserve"> zda je zjištěný jev opravdu danou interakcí způsoben nebo je to </w:t>
      </w:r>
      <w:r w:rsidR="00440D51">
        <w:rPr>
          <w:lang w:val="cs-CZ"/>
        </w:rPr>
        <w:t xml:space="preserve">právě </w:t>
      </w:r>
      <w:r w:rsidRPr="004E374E">
        <w:rPr>
          <w:lang w:val="cs-CZ"/>
        </w:rPr>
        <w:t>vliv umístění v prostoru.</w:t>
      </w:r>
    </w:p>
    <w:p w14:paraId="31201B4A" w14:textId="77777777" w:rsidR="00B531C9" w:rsidRPr="00B531C9" w:rsidRDefault="00B531C9" w:rsidP="004E374E">
      <w:pPr>
        <w:rPr>
          <w:b/>
          <w:lang w:val="cs-CZ"/>
        </w:rPr>
      </w:pPr>
    </w:p>
    <w:p w14:paraId="37C3B5AF" w14:textId="77777777" w:rsidR="00EC7983" w:rsidRPr="00FD01E5" w:rsidRDefault="00EC7983" w:rsidP="004E374E">
      <w:pPr>
        <w:rPr>
          <w:u w:val="single"/>
          <w:lang w:val="cs-CZ"/>
        </w:rPr>
      </w:pPr>
      <w:r w:rsidRPr="00FD01E5">
        <w:rPr>
          <w:u w:val="single"/>
          <w:lang w:val="cs-CZ"/>
        </w:rPr>
        <w:t>Zákonitosti prostorové závislosti</w:t>
      </w:r>
    </w:p>
    <w:p w14:paraId="6A1DBF35" w14:textId="6B395BAF" w:rsidR="00EC7983" w:rsidRDefault="00EC7983" w:rsidP="0073319B">
      <w:pPr>
        <w:ind w:firstLine="720"/>
        <w:rPr>
          <w:lang w:val="cs-CZ"/>
        </w:rPr>
      </w:pPr>
      <w:r>
        <w:rPr>
          <w:lang w:val="cs-CZ"/>
        </w:rPr>
        <w:t xml:space="preserve">Prostorová </w:t>
      </w:r>
      <w:r w:rsidR="00C5392F">
        <w:rPr>
          <w:lang w:val="cs-CZ"/>
        </w:rPr>
        <w:t xml:space="preserve">závislost </w:t>
      </w:r>
      <w:r w:rsidR="00137EFE">
        <w:rPr>
          <w:lang w:val="cs-CZ"/>
        </w:rPr>
        <w:t>(</w:t>
      </w:r>
      <w:r w:rsidR="00C5392F">
        <w:rPr>
          <w:lang w:val="cs-CZ"/>
        </w:rPr>
        <w:t>autokorelace</w:t>
      </w:r>
      <w:r w:rsidR="00137EFE">
        <w:rPr>
          <w:lang w:val="cs-CZ"/>
        </w:rPr>
        <w:t xml:space="preserve">) </w:t>
      </w:r>
      <w:r>
        <w:rPr>
          <w:lang w:val="cs-CZ"/>
        </w:rPr>
        <w:t xml:space="preserve">znamená míru </w:t>
      </w:r>
      <w:r w:rsidRPr="00EC7983">
        <w:rPr>
          <w:lang w:val="cs-CZ"/>
        </w:rPr>
        <w:t>závislosti mezi pozorováními v zeměpisném prostoru.</w:t>
      </w:r>
      <w:r w:rsidR="0073319B">
        <w:rPr>
          <w:lang w:val="cs-CZ"/>
        </w:rPr>
        <w:t xml:space="preserve"> </w:t>
      </w:r>
      <w:r>
        <w:rPr>
          <w:lang w:val="cs-CZ"/>
        </w:rPr>
        <w:t xml:space="preserve">Konkrétně si představte třeba </w:t>
      </w:r>
      <w:r w:rsidR="00137C55">
        <w:rPr>
          <w:lang w:val="cs-CZ"/>
        </w:rPr>
        <w:t>Kilimandžáro</w:t>
      </w:r>
      <w:r w:rsidR="00CD2026">
        <w:rPr>
          <w:lang w:val="cs-CZ"/>
        </w:rPr>
        <w:t>.</w:t>
      </w:r>
      <w:r>
        <w:rPr>
          <w:lang w:val="cs-CZ"/>
        </w:rPr>
        <w:t xml:space="preserve"> </w:t>
      </w:r>
      <w:r w:rsidR="00CD2026">
        <w:rPr>
          <w:lang w:val="cs-CZ"/>
        </w:rPr>
        <w:t>J</w:t>
      </w:r>
      <w:r>
        <w:rPr>
          <w:lang w:val="cs-CZ"/>
        </w:rPr>
        <w:t>e Vám asi jasné, že směrem k vrcholu bude významně stoupat vlhkost.</w:t>
      </w:r>
      <w:r w:rsidR="0073319B">
        <w:rPr>
          <w:lang w:val="cs-CZ"/>
        </w:rPr>
        <w:t xml:space="preserve"> </w:t>
      </w:r>
      <w:r>
        <w:rPr>
          <w:lang w:val="cs-CZ"/>
        </w:rPr>
        <w:t xml:space="preserve">Přičemž </w:t>
      </w:r>
      <w:r w:rsidR="00137C55">
        <w:rPr>
          <w:lang w:val="cs-CZ"/>
        </w:rPr>
        <w:t>největší</w:t>
      </w:r>
      <w:r>
        <w:rPr>
          <w:lang w:val="cs-CZ"/>
        </w:rPr>
        <w:t xml:space="preserve"> shluk vysokých hodnot množství vody bude někde</w:t>
      </w:r>
      <w:r w:rsidR="00137C55">
        <w:rPr>
          <w:lang w:val="cs-CZ"/>
        </w:rPr>
        <w:t xml:space="preserve"> kolem</w:t>
      </w:r>
      <w:r>
        <w:rPr>
          <w:lang w:val="cs-CZ"/>
        </w:rPr>
        <w:t xml:space="preserve"> vrch</w:t>
      </w:r>
      <w:r w:rsidR="00137C55">
        <w:rPr>
          <w:lang w:val="cs-CZ"/>
        </w:rPr>
        <w:t>o</w:t>
      </w:r>
      <w:r>
        <w:rPr>
          <w:lang w:val="cs-CZ"/>
        </w:rPr>
        <w:t>lu.</w:t>
      </w:r>
      <w:r w:rsidR="0073319B">
        <w:rPr>
          <w:lang w:val="cs-CZ"/>
        </w:rPr>
        <w:t xml:space="preserve"> </w:t>
      </w:r>
      <w:r>
        <w:rPr>
          <w:lang w:val="cs-CZ"/>
        </w:rPr>
        <w:t>Myslím, že nejlépe to reflektuje sněhová pokrývka či přímo ledovec na vrcholu většiny vysokých hor.</w:t>
      </w:r>
      <w:r w:rsidR="0073319B">
        <w:rPr>
          <w:lang w:val="cs-CZ"/>
        </w:rPr>
        <w:t xml:space="preserve"> </w:t>
      </w:r>
      <w:r>
        <w:rPr>
          <w:lang w:val="cs-CZ"/>
        </w:rPr>
        <w:t>Podobn</w:t>
      </w:r>
      <w:r w:rsidR="003F4297">
        <w:rPr>
          <w:lang w:val="cs-CZ"/>
        </w:rPr>
        <w:t>ě</w:t>
      </w:r>
      <w:r>
        <w:rPr>
          <w:lang w:val="cs-CZ"/>
        </w:rPr>
        <w:t xml:space="preserve"> budou</w:t>
      </w:r>
      <w:r w:rsidR="0062205D">
        <w:rPr>
          <w:lang w:val="cs-CZ"/>
        </w:rPr>
        <w:t xml:space="preserve"> reagovat </w:t>
      </w:r>
      <w:r>
        <w:rPr>
          <w:lang w:val="cs-CZ"/>
        </w:rPr>
        <w:t>i hodnoty teplot.</w:t>
      </w:r>
      <w:r w:rsidR="00C5392F" w:rsidRPr="00C5392F">
        <w:rPr>
          <w:lang w:val="cs-CZ"/>
        </w:rPr>
        <w:t xml:space="preserve"> </w:t>
      </w:r>
      <w:r w:rsidR="00C5392F">
        <w:rPr>
          <w:lang w:val="cs-CZ"/>
        </w:rPr>
        <w:t>Takováto situace není vůbec vzdálena ani člověku. Často nastává kupříkladu v letních měsících i na naší nejvyšší hoře Sněžce. Zde je shluk turistů na vrcholu a směrem do údolí jsou již mnohem více rozptýlení.</w:t>
      </w:r>
    </w:p>
    <w:p w14:paraId="123D3CC8" w14:textId="4E93AADA" w:rsidR="0073319B" w:rsidRDefault="00B531C9" w:rsidP="0073319B">
      <w:pPr>
        <w:ind w:firstLine="720"/>
        <w:rPr>
          <w:lang w:val="cs-CZ"/>
        </w:rPr>
      </w:pPr>
      <w:r>
        <w:rPr>
          <w:lang w:val="cs-CZ"/>
        </w:rPr>
        <w:t>V roce 1970 publikoval Wa</w:t>
      </w:r>
      <w:r w:rsidR="00C97AB0">
        <w:rPr>
          <w:lang w:val="cs-CZ"/>
        </w:rPr>
        <w:t>l</w:t>
      </w:r>
      <w:r>
        <w:rPr>
          <w:lang w:val="cs-CZ"/>
        </w:rPr>
        <w:t>do Tobler práci o simulaci populačního růstu Detroitu.</w:t>
      </w:r>
      <w:r w:rsidR="0073319B">
        <w:rPr>
          <w:lang w:val="cs-CZ"/>
        </w:rPr>
        <w:t xml:space="preserve"> </w:t>
      </w:r>
      <w:r>
        <w:rPr>
          <w:lang w:val="cs-CZ"/>
        </w:rPr>
        <w:t>Na základě těchto výsledků odvodil tvrzení, ve kterém říká, že vše souvisí se vším.</w:t>
      </w:r>
      <w:r w:rsidR="0073319B">
        <w:rPr>
          <w:lang w:val="cs-CZ"/>
        </w:rPr>
        <w:t xml:space="preserve"> </w:t>
      </w:r>
      <w:r>
        <w:rPr>
          <w:lang w:val="cs-CZ"/>
        </w:rPr>
        <w:t xml:space="preserve">Důležité ale je, že </w:t>
      </w:r>
      <w:r w:rsidRPr="00C97AB0">
        <w:rPr>
          <w:b/>
          <w:lang w:val="cs-CZ"/>
        </w:rPr>
        <w:t xml:space="preserve">bližší věci jsou si více příbuzné než ty </w:t>
      </w:r>
      <w:r w:rsidR="00C97AB0" w:rsidRPr="00C97AB0">
        <w:rPr>
          <w:b/>
          <w:lang w:val="cs-CZ"/>
        </w:rPr>
        <w:t>vzdálenější</w:t>
      </w:r>
      <w:r>
        <w:rPr>
          <w:lang w:val="cs-CZ"/>
        </w:rPr>
        <w:t>.</w:t>
      </w:r>
    </w:p>
    <w:p w14:paraId="5251870B" w14:textId="77777777" w:rsidR="0073319B" w:rsidRDefault="0073319B" w:rsidP="0073319B">
      <w:pPr>
        <w:rPr>
          <w:lang w:val="cs-CZ"/>
        </w:rPr>
      </w:pPr>
    </w:p>
    <w:p w14:paraId="1CB6884A" w14:textId="77777777" w:rsidR="0073319B" w:rsidRPr="0073319B" w:rsidRDefault="0073319B" w:rsidP="0073319B">
      <w:pPr>
        <w:rPr>
          <w:u w:val="single"/>
          <w:lang w:val="cs-CZ"/>
        </w:rPr>
      </w:pPr>
      <w:r w:rsidRPr="0073319B">
        <w:rPr>
          <w:u w:val="single"/>
          <w:lang w:val="cs-CZ"/>
        </w:rPr>
        <w:t>Prostorové stavy</w:t>
      </w:r>
    </w:p>
    <w:p w14:paraId="219749D0" w14:textId="4C44F694" w:rsidR="00FD01E5" w:rsidRDefault="00FD01E5" w:rsidP="0073319B">
      <w:pPr>
        <w:ind w:firstLine="720"/>
        <w:rPr>
          <w:lang w:val="cs-CZ"/>
        </w:rPr>
      </w:pPr>
      <w:r>
        <w:rPr>
          <w:lang w:val="cs-CZ"/>
        </w:rPr>
        <w:t>V zásadě se dá říct, že může dojít ke třem případům.</w:t>
      </w:r>
      <w:r w:rsidR="0073319B">
        <w:rPr>
          <w:lang w:val="cs-CZ"/>
        </w:rPr>
        <w:t xml:space="preserve"> </w:t>
      </w:r>
      <w:r>
        <w:rPr>
          <w:lang w:val="cs-CZ"/>
        </w:rPr>
        <w:t>První je</w:t>
      </w:r>
      <w:r w:rsidR="00C51C93">
        <w:rPr>
          <w:lang w:val="cs-CZ"/>
        </w:rPr>
        <w:t xml:space="preserve"> </w:t>
      </w:r>
      <w:r>
        <w:rPr>
          <w:lang w:val="cs-CZ"/>
        </w:rPr>
        <w:t xml:space="preserve">v přírodě asi </w:t>
      </w:r>
      <w:r w:rsidR="00C51C93">
        <w:rPr>
          <w:lang w:val="cs-CZ"/>
        </w:rPr>
        <w:t xml:space="preserve">nejčastější, </w:t>
      </w:r>
      <w:r>
        <w:rPr>
          <w:lang w:val="cs-CZ"/>
        </w:rPr>
        <w:t>a t</w:t>
      </w:r>
      <w:r w:rsidR="00C51C93">
        <w:rPr>
          <w:lang w:val="cs-CZ"/>
        </w:rPr>
        <w:t>ím</w:t>
      </w:r>
      <w:r>
        <w:rPr>
          <w:lang w:val="cs-CZ"/>
        </w:rPr>
        <w:t xml:space="preserve"> je shlukování.</w:t>
      </w:r>
      <w:r w:rsidR="0073319B">
        <w:rPr>
          <w:lang w:val="cs-CZ"/>
        </w:rPr>
        <w:t xml:space="preserve"> </w:t>
      </w:r>
      <w:r>
        <w:rPr>
          <w:lang w:val="cs-CZ"/>
        </w:rPr>
        <w:t>Ta znáte třeba ze stád</w:t>
      </w:r>
      <w:r w:rsidR="00C51C93">
        <w:rPr>
          <w:lang w:val="cs-CZ"/>
        </w:rPr>
        <w:t xml:space="preserve"> nebo</w:t>
      </w:r>
      <w:r>
        <w:rPr>
          <w:lang w:val="cs-CZ"/>
        </w:rPr>
        <w:t xml:space="preserve"> hejn.</w:t>
      </w:r>
      <w:r w:rsidR="0073319B">
        <w:rPr>
          <w:lang w:val="cs-CZ"/>
        </w:rPr>
        <w:t xml:space="preserve"> </w:t>
      </w:r>
      <w:r>
        <w:rPr>
          <w:lang w:val="cs-CZ"/>
        </w:rPr>
        <w:t>Ale třeba i v</w:t>
      </w:r>
      <w:r w:rsidR="0062205D">
        <w:rPr>
          <w:lang w:val="cs-CZ"/>
        </w:rPr>
        <w:t>e</w:t>
      </w:r>
      <w:r>
        <w:rPr>
          <w:lang w:val="cs-CZ"/>
        </w:rPr>
        <w:t> </w:t>
      </w:r>
      <w:r w:rsidR="00C51C93">
        <w:rPr>
          <w:lang w:val="cs-CZ"/>
        </w:rPr>
        <w:t>třídě</w:t>
      </w:r>
      <w:r>
        <w:rPr>
          <w:lang w:val="cs-CZ"/>
        </w:rPr>
        <w:t xml:space="preserve"> </w:t>
      </w:r>
      <w:r w:rsidR="00044554">
        <w:rPr>
          <w:lang w:val="cs-CZ"/>
        </w:rPr>
        <w:t>mají vysokoškolští studenti</w:t>
      </w:r>
      <w:r>
        <w:rPr>
          <w:lang w:val="cs-CZ"/>
        </w:rPr>
        <w:t xml:space="preserve"> tendenci utvářet shluky.</w:t>
      </w:r>
      <w:r w:rsidR="0073319B">
        <w:rPr>
          <w:lang w:val="cs-CZ"/>
        </w:rPr>
        <w:t xml:space="preserve"> </w:t>
      </w:r>
      <w:r>
        <w:rPr>
          <w:lang w:val="cs-CZ"/>
        </w:rPr>
        <w:t xml:space="preserve">Tedy pokud </w:t>
      </w:r>
      <w:r w:rsidR="00E7312B">
        <w:rPr>
          <w:lang w:val="cs-CZ"/>
        </w:rPr>
        <w:t>je</w:t>
      </w:r>
      <w:r>
        <w:rPr>
          <w:lang w:val="cs-CZ"/>
        </w:rPr>
        <w:t xml:space="preserve"> pedagog nero</w:t>
      </w:r>
      <w:r w:rsidR="00C51C93">
        <w:rPr>
          <w:lang w:val="cs-CZ"/>
        </w:rPr>
        <w:t>z</w:t>
      </w:r>
      <w:r>
        <w:rPr>
          <w:lang w:val="cs-CZ"/>
        </w:rPr>
        <w:t xml:space="preserve">sadí </w:t>
      </w:r>
      <w:r w:rsidR="0037624B">
        <w:rPr>
          <w:lang w:val="cs-CZ"/>
        </w:rPr>
        <w:t xml:space="preserve">na test </w:t>
      </w:r>
      <w:r>
        <w:rPr>
          <w:lang w:val="cs-CZ"/>
        </w:rPr>
        <w:t xml:space="preserve">– to pak zase spíše </w:t>
      </w:r>
      <w:r w:rsidR="00C51C93">
        <w:rPr>
          <w:lang w:val="cs-CZ"/>
        </w:rPr>
        <w:t>vykazuj</w:t>
      </w:r>
      <w:r w:rsidR="00E7312B">
        <w:rPr>
          <w:lang w:val="cs-CZ"/>
        </w:rPr>
        <w:t>í</w:t>
      </w:r>
      <w:r>
        <w:rPr>
          <w:lang w:val="cs-CZ"/>
        </w:rPr>
        <w:t xml:space="preserve"> pravidelné rozmístění.</w:t>
      </w:r>
      <w:r w:rsidR="0073319B">
        <w:rPr>
          <w:lang w:val="cs-CZ"/>
        </w:rPr>
        <w:t xml:space="preserve"> </w:t>
      </w:r>
      <w:r w:rsidR="00C51C93">
        <w:rPr>
          <w:lang w:val="cs-CZ"/>
        </w:rPr>
        <w:t>Pokud</w:t>
      </w:r>
      <w:r>
        <w:rPr>
          <w:lang w:val="cs-CZ"/>
        </w:rPr>
        <w:t xml:space="preserve"> by se před tím vůbec neznali a byl</w:t>
      </w:r>
      <w:r w:rsidR="00A60789">
        <w:rPr>
          <w:lang w:val="cs-CZ"/>
        </w:rPr>
        <w:t>a</w:t>
      </w:r>
      <w:r>
        <w:rPr>
          <w:lang w:val="cs-CZ"/>
        </w:rPr>
        <w:t xml:space="preserve"> by spousta volných židlí, tak </w:t>
      </w:r>
      <w:r w:rsidR="00C51C93">
        <w:rPr>
          <w:lang w:val="cs-CZ"/>
        </w:rPr>
        <w:t>bud</w:t>
      </w:r>
      <w:r w:rsidR="00E7312B">
        <w:rPr>
          <w:lang w:val="cs-CZ"/>
        </w:rPr>
        <w:t>ou</w:t>
      </w:r>
      <w:r>
        <w:rPr>
          <w:lang w:val="cs-CZ"/>
        </w:rPr>
        <w:t xml:space="preserve"> sedět </w:t>
      </w:r>
      <w:r w:rsidR="005036A1">
        <w:rPr>
          <w:lang w:val="cs-CZ"/>
        </w:rPr>
        <w:t>možná</w:t>
      </w:r>
      <w:r>
        <w:rPr>
          <w:lang w:val="cs-CZ"/>
        </w:rPr>
        <w:t xml:space="preserve"> náhodně.</w:t>
      </w:r>
    </w:p>
    <w:p w14:paraId="43F77C9D" w14:textId="22A7B932" w:rsidR="0073319B" w:rsidRDefault="00FD01E5" w:rsidP="004E374E">
      <w:pPr>
        <w:rPr>
          <w:lang w:val="cs-CZ"/>
        </w:rPr>
      </w:pPr>
      <w:r>
        <w:rPr>
          <w:lang w:val="cs-CZ"/>
        </w:rPr>
        <w:tab/>
      </w:r>
      <w:r w:rsidRPr="00FD01E5">
        <w:rPr>
          <w:b/>
          <w:lang w:val="cs-CZ"/>
        </w:rPr>
        <w:t>Shlukování</w:t>
      </w:r>
      <w:r>
        <w:rPr>
          <w:lang w:val="cs-CZ"/>
        </w:rPr>
        <w:t xml:space="preserve"> někdy nazýváme jako atrakci a jde o pozitivní vliv prostorové autokorelace.</w:t>
      </w:r>
      <w:r w:rsidR="0073319B">
        <w:rPr>
          <w:lang w:val="cs-CZ"/>
        </w:rPr>
        <w:t xml:space="preserve"> </w:t>
      </w:r>
      <w:r>
        <w:rPr>
          <w:lang w:val="cs-CZ"/>
        </w:rPr>
        <w:t>V zásadě jde o vystihnutí onoho</w:t>
      </w:r>
      <w:r w:rsidR="005511F9">
        <w:rPr>
          <w:lang w:val="cs-CZ"/>
        </w:rPr>
        <w:t>:</w:t>
      </w:r>
      <w:r>
        <w:rPr>
          <w:lang w:val="cs-CZ"/>
        </w:rPr>
        <w:t xml:space="preserve"> blízké a podobné.</w:t>
      </w:r>
      <w:r w:rsidR="0073319B">
        <w:rPr>
          <w:lang w:val="cs-CZ"/>
        </w:rPr>
        <w:t xml:space="preserve"> </w:t>
      </w:r>
      <w:r w:rsidR="00A8436F">
        <w:rPr>
          <w:lang w:val="cs-CZ"/>
        </w:rPr>
        <w:t>Zde je tedy možné opět zmínit třeba smečku vlků či roj včel.</w:t>
      </w:r>
    </w:p>
    <w:p w14:paraId="08747AE4" w14:textId="09ACD806" w:rsidR="00F2760F" w:rsidRDefault="00FD01E5" w:rsidP="00F2760F">
      <w:pPr>
        <w:ind w:firstLine="720"/>
        <w:rPr>
          <w:lang w:val="cs-CZ"/>
        </w:rPr>
      </w:pPr>
      <w:r>
        <w:rPr>
          <w:lang w:val="cs-CZ"/>
        </w:rPr>
        <w:t xml:space="preserve">Negativní </w:t>
      </w:r>
      <w:r w:rsidR="005036A1">
        <w:rPr>
          <w:lang w:val="cs-CZ"/>
        </w:rPr>
        <w:t>prostorová</w:t>
      </w:r>
      <w:r>
        <w:rPr>
          <w:lang w:val="cs-CZ"/>
        </w:rPr>
        <w:t xml:space="preserve"> autokorelace </w:t>
      </w:r>
      <w:r w:rsidR="00187F54">
        <w:rPr>
          <w:lang w:val="cs-CZ"/>
        </w:rPr>
        <w:t>nastane</w:t>
      </w:r>
      <w:r w:rsidR="005036A1">
        <w:rPr>
          <w:lang w:val="cs-CZ"/>
        </w:rPr>
        <w:t>,</w:t>
      </w:r>
      <w:r>
        <w:rPr>
          <w:lang w:val="cs-CZ"/>
        </w:rPr>
        <w:t xml:space="preserve"> když zafunguje </w:t>
      </w:r>
      <w:r w:rsidR="005036A1">
        <w:rPr>
          <w:lang w:val="cs-CZ"/>
        </w:rPr>
        <w:t>třeba</w:t>
      </w:r>
      <w:r>
        <w:rPr>
          <w:lang w:val="cs-CZ"/>
        </w:rPr>
        <w:t xml:space="preserve"> averze nebo odporové síly.</w:t>
      </w:r>
      <w:r w:rsidR="0073319B">
        <w:rPr>
          <w:lang w:val="cs-CZ"/>
        </w:rPr>
        <w:t xml:space="preserve"> </w:t>
      </w:r>
      <w:r>
        <w:rPr>
          <w:lang w:val="cs-CZ"/>
        </w:rPr>
        <w:t>Pak dochází k </w:t>
      </w:r>
      <w:r w:rsidRPr="00A8436F">
        <w:rPr>
          <w:b/>
          <w:lang w:val="cs-CZ"/>
        </w:rPr>
        <w:t>pravidelnému</w:t>
      </w:r>
      <w:r>
        <w:rPr>
          <w:lang w:val="cs-CZ"/>
        </w:rPr>
        <w:t xml:space="preserve"> neboli uniformnímu </w:t>
      </w:r>
      <w:r w:rsidRPr="00A8436F">
        <w:rPr>
          <w:b/>
          <w:lang w:val="cs-CZ"/>
        </w:rPr>
        <w:t>rozmístění</w:t>
      </w:r>
      <w:r>
        <w:rPr>
          <w:lang w:val="cs-CZ"/>
        </w:rPr>
        <w:t>.</w:t>
      </w:r>
      <w:r w:rsidR="0073319B">
        <w:rPr>
          <w:lang w:val="cs-CZ"/>
        </w:rPr>
        <w:t xml:space="preserve"> </w:t>
      </w:r>
      <w:r w:rsidR="00A8436F">
        <w:rPr>
          <w:lang w:val="cs-CZ"/>
        </w:rPr>
        <w:t xml:space="preserve">To není v přírodě úplně </w:t>
      </w:r>
      <w:r w:rsidR="0073319B">
        <w:rPr>
          <w:lang w:val="cs-CZ"/>
        </w:rPr>
        <w:t>běžné</w:t>
      </w:r>
      <w:r w:rsidR="00A8436F">
        <w:rPr>
          <w:lang w:val="cs-CZ"/>
        </w:rPr>
        <w:t xml:space="preserve"> a lze ho pozorovat třeba u hnízdních kolonií ptáků nebo u larev blanokřídlého hmyzu.</w:t>
      </w:r>
      <w:r w:rsidR="0073319B">
        <w:rPr>
          <w:lang w:val="cs-CZ"/>
        </w:rPr>
        <w:t xml:space="preserve"> </w:t>
      </w:r>
      <w:r w:rsidR="00A8436F">
        <w:rPr>
          <w:lang w:val="cs-CZ"/>
        </w:rPr>
        <w:t xml:space="preserve">Pokud se podíváte na </w:t>
      </w:r>
      <w:r w:rsidR="00E53F2A">
        <w:rPr>
          <w:lang w:val="cs-CZ"/>
        </w:rPr>
        <w:t>plástve</w:t>
      </w:r>
      <w:r w:rsidR="00A8436F">
        <w:rPr>
          <w:lang w:val="cs-CZ"/>
        </w:rPr>
        <w:t xml:space="preserve"> v úlu nebo rozbijete vosí hnízdo, hned Vám to bude jasné.</w:t>
      </w:r>
      <w:r w:rsidR="00F2760F">
        <w:rPr>
          <w:lang w:val="cs-CZ"/>
        </w:rPr>
        <w:t xml:space="preserve"> </w:t>
      </w:r>
      <w:r w:rsidR="007C676B">
        <w:rPr>
          <w:lang w:val="cs-CZ"/>
        </w:rPr>
        <w:t xml:space="preserve">Obzvláště pro alergiky platí, že je to vhodné dělat až na podzim. </w:t>
      </w:r>
      <w:r w:rsidR="00BA5C0D">
        <w:rPr>
          <w:lang w:val="cs-CZ"/>
        </w:rPr>
        <w:t xml:space="preserve">Ale nemusíte </w:t>
      </w:r>
      <w:r w:rsidR="00E53F2A">
        <w:rPr>
          <w:lang w:val="cs-CZ"/>
        </w:rPr>
        <w:t>chodit</w:t>
      </w:r>
      <w:r w:rsidR="00BA5C0D">
        <w:rPr>
          <w:lang w:val="cs-CZ"/>
        </w:rPr>
        <w:t xml:space="preserve"> daleko, stačí navštívit panelové sídliště a kouknout se na rozmístění bytových jednotek.</w:t>
      </w:r>
      <w:r w:rsidR="00F2760F">
        <w:rPr>
          <w:lang w:val="cs-CZ"/>
        </w:rPr>
        <w:t xml:space="preserve"> </w:t>
      </w:r>
      <w:r w:rsidR="00A8436F">
        <w:rPr>
          <w:lang w:val="cs-CZ"/>
        </w:rPr>
        <w:t xml:space="preserve">V tomto případě </w:t>
      </w:r>
      <w:r w:rsidR="00F9466E">
        <w:rPr>
          <w:lang w:val="cs-CZ"/>
        </w:rPr>
        <w:t xml:space="preserve">však </w:t>
      </w:r>
      <w:r w:rsidR="00A8436F">
        <w:rPr>
          <w:lang w:val="cs-CZ"/>
        </w:rPr>
        <w:t>dochází k tomu, že i když jsou si organismy v prostoru blízké, nejsou si podobné</w:t>
      </w:r>
      <w:r w:rsidR="007C676B">
        <w:rPr>
          <w:lang w:val="cs-CZ"/>
        </w:rPr>
        <w:t xml:space="preserve"> ani příbuzné</w:t>
      </w:r>
      <w:r w:rsidR="00A8436F">
        <w:rPr>
          <w:lang w:val="cs-CZ"/>
        </w:rPr>
        <w:t>.</w:t>
      </w:r>
      <w:r w:rsidR="0000364B">
        <w:rPr>
          <w:lang w:val="cs-CZ"/>
        </w:rPr>
        <w:t xml:space="preserve"> Což Vás možná při porovnání s Vaší soused</w:t>
      </w:r>
      <w:r w:rsidR="00E27253">
        <w:rPr>
          <w:lang w:val="cs-CZ"/>
        </w:rPr>
        <w:t>kou</w:t>
      </w:r>
      <w:r w:rsidR="0000364B">
        <w:rPr>
          <w:lang w:val="cs-CZ"/>
        </w:rPr>
        <w:t xml:space="preserve"> potěší.</w:t>
      </w:r>
    </w:p>
    <w:p w14:paraId="0AD6E0D7" w14:textId="6EF283CC" w:rsidR="00811517" w:rsidRDefault="00A8436F" w:rsidP="00F2760F">
      <w:pPr>
        <w:ind w:firstLine="720"/>
        <w:rPr>
          <w:lang w:val="cs-CZ"/>
        </w:rPr>
      </w:pPr>
      <w:r>
        <w:rPr>
          <w:lang w:val="cs-CZ"/>
        </w:rPr>
        <w:t>Poslední</w:t>
      </w:r>
      <w:r w:rsidR="00DD08DD">
        <w:rPr>
          <w:lang w:val="cs-CZ"/>
        </w:rPr>
        <w:t>m</w:t>
      </w:r>
      <w:r>
        <w:rPr>
          <w:lang w:val="cs-CZ"/>
        </w:rPr>
        <w:t xml:space="preserve"> případ</w:t>
      </w:r>
      <w:r w:rsidR="00DD08DD">
        <w:rPr>
          <w:lang w:val="cs-CZ"/>
        </w:rPr>
        <w:t>em</w:t>
      </w:r>
      <w:r>
        <w:rPr>
          <w:lang w:val="cs-CZ"/>
        </w:rPr>
        <w:t xml:space="preserve"> je </w:t>
      </w:r>
      <w:r w:rsidRPr="00A8436F">
        <w:rPr>
          <w:b/>
          <w:lang w:val="cs-CZ"/>
        </w:rPr>
        <w:t>náhodné</w:t>
      </w:r>
      <w:r>
        <w:rPr>
          <w:lang w:val="cs-CZ"/>
        </w:rPr>
        <w:t xml:space="preserve"> rozmístění, kdy neexistuje vliv prostorové autokorelace.</w:t>
      </w:r>
      <w:r w:rsidR="00F2760F">
        <w:rPr>
          <w:lang w:val="cs-CZ"/>
        </w:rPr>
        <w:t xml:space="preserve"> </w:t>
      </w:r>
      <w:r w:rsidR="00BA5C0D">
        <w:rPr>
          <w:lang w:val="cs-CZ"/>
        </w:rPr>
        <w:t xml:space="preserve">Tento způsob rozmístění není v přírodě také </w:t>
      </w:r>
      <w:r w:rsidR="00505BAA">
        <w:rPr>
          <w:lang w:val="cs-CZ"/>
        </w:rPr>
        <w:t>nikterak</w:t>
      </w:r>
      <w:r w:rsidR="00BA5C0D">
        <w:rPr>
          <w:lang w:val="cs-CZ"/>
        </w:rPr>
        <w:t xml:space="preserve"> častý.</w:t>
      </w:r>
      <w:r w:rsidR="00F2760F">
        <w:rPr>
          <w:lang w:val="cs-CZ"/>
        </w:rPr>
        <w:t xml:space="preserve"> </w:t>
      </w:r>
      <w:r w:rsidR="00811517">
        <w:rPr>
          <w:lang w:val="cs-CZ"/>
        </w:rPr>
        <w:t>Nastává v přírodě při dostatku zdrojů. Třeba čápi v mokřadu plném žab mohou takové rozmístění mít.</w:t>
      </w:r>
    </w:p>
    <w:p w14:paraId="6CB4160E" w14:textId="77777777" w:rsidR="00811517" w:rsidRDefault="00811517" w:rsidP="00F2760F">
      <w:pPr>
        <w:ind w:firstLine="720"/>
        <w:rPr>
          <w:lang w:val="cs-CZ"/>
        </w:rPr>
      </w:pPr>
    </w:p>
    <w:p w14:paraId="779B26DC" w14:textId="7AB1FF51" w:rsidR="00BA5C0D" w:rsidRDefault="00811517" w:rsidP="00F2760F">
      <w:pPr>
        <w:ind w:firstLine="720"/>
        <w:rPr>
          <w:lang w:val="cs-CZ"/>
        </w:rPr>
      </w:pPr>
      <w:r>
        <w:rPr>
          <w:lang w:val="cs-CZ"/>
        </w:rPr>
        <w:lastRenderedPageBreak/>
        <w:t>Pokud se podíváme na konkrétní příklad měnící se prostorové závislosti, tak d</w:t>
      </w:r>
      <w:r w:rsidR="00BA5C0D">
        <w:rPr>
          <w:lang w:val="cs-CZ"/>
        </w:rPr>
        <w:t>ocela zajímavý efekt funguje u hnízd některých mravenců.</w:t>
      </w:r>
      <w:r w:rsidR="00F2760F">
        <w:rPr>
          <w:lang w:val="cs-CZ"/>
        </w:rPr>
        <w:t xml:space="preserve"> </w:t>
      </w:r>
      <w:r w:rsidR="00BA5C0D">
        <w:rPr>
          <w:lang w:val="cs-CZ"/>
        </w:rPr>
        <w:t xml:space="preserve">Ti v relativně homogenních </w:t>
      </w:r>
      <w:r w:rsidR="00E53F2A">
        <w:rPr>
          <w:lang w:val="cs-CZ"/>
        </w:rPr>
        <w:t>prostředích</w:t>
      </w:r>
      <w:r w:rsidR="00BA5C0D">
        <w:rPr>
          <w:lang w:val="cs-CZ"/>
        </w:rPr>
        <w:t xml:space="preserve"> </w:t>
      </w:r>
      <w:r w:rsidR="00E53F2A">
        <w:rPr>
          <w:lang w:val="cs-CZ"/>
        </w:rPr>
        <w:t>hospodářských</w:t>
      </w:r>
      <w:r w:rsidR="00BA5C0D">
        <w:rPr>
          <w:lang w:val="cs-CZ"/>
        </w:rPr>
        <w:t xml:space="preserve"> lesů v rámci blízkých a pravděpodobně i </w:t>
      </w:r>
      <w:r w:rsidR="00E53F2A">
        <w:rPr>
          <w:lang w:val="cs-CZ"/>
        </w:rPr>
        <w:t>velmi</w:t>
      </w:r>
      <w:r w:rsidR="00BA5C0D">
        <w:rPr>
          <w:lang w:val="cs-CZ"/>
        </w:rPr>
        <w:t xml:space="preserve"> příbuzných hnízd vykazují atrakci</w:t>
      </w:r>
      <w:r w:rsidR="00E53F2A">
        <w:rPr>
          <w:lang w:val="cs-CZ"/>
        </w:rPr>
        <w:t>.</w:t>
      </w:r>
      <w:r w:rsidR="00F2760F">
        <w:rPr>
          <w:lang w:val="cs-CZ"/>
        </w:rPr>
        <w:t xml:space="preserve"> P</w:t>
      </w:r>
      <w:r w:rsidR="00BA5C0D">
        <w:rPr>
          <w:lang w:val="cs-CZ"/>
        </w:rPr>
        <w:t>okud se na ně podíváme z</w:t>
      </w:r>
      <w:r w:rsidR="00F46572">
        <w:rPr>
          <w:lang w:val="cs-CZ"/>
        </w:rPr>
        <w:t> </w:t>
      </w:r>
      <w:r w:rsidR="00BA5C0D">
        <w:rPr>
          <w:lang w:val="cs-CZ"/>
        </w:rPr>
        <w:t xml:space="preserve">větší </w:t>
      </w:r>
      <w:r w:rsidR="00F2760F">
        <w:rPr>
          <w:lang w:val="cs-CZ"/>
        </w:rPr>
        <w:t xml:space="preserve">prostorové </w:t>
      </w:r>
      <w:r w:rsidR="00BA5C0D">
        <w:rPr>
          <w:lang w:val="cs-CZ"/>
        </w:rPr>
        <w:t>perspektivy</w:t>
      </w:r>
      <w:r>
        <w:rPr>
          <w:lang w:val="cs-CZ"/>
        </w:rPr>
        <w:t xml:space="preserve"> celého lesa</w:t>
      </w:r>
      <w:r w:rsidR="00BA5C0D">
        <w:rPr>
          <w:lang w:val="cs-CZ"/>
        </w:rPr>
        <w:t xml:space="preserve">, tak se nakonec </w:t>
      </w:r>
      <w:r w:rsidR="00F2760F">
        <w:rPr>
          <w:lang w:val="cs-CZ"/>
        </w:rPr>
        <w:t xml:space="preserve">rozmístění </w:t>
      </w:r>
      <w:r w:rsidR="00BA5C0D">
        <w:rPr>
          <w:lang w:val="cs-CZ"/>
        </w:rPr>
        <w:t>stává více či méně pravidelným.</w:t>
      </w:r>
      <w:r w:rsidR="00F2760F">
        <w:rPr>
          <w:lang w:val="cs-CZ"/>
        </w:rPr>
        <w:t xml:space="preserve"> </w:t>
      </w:r>
      <w:r w:rsidR="00BA5C0D">
        <w:rPr>
          <w:lang w:val="cs-CZ"/>
        </w:rPr>
        <w:t>To je pravděpodobně dáno tím, že vzdálené kolonie nejsou příbuzné a již dochází k vnitrodruhové kompetici.</w:t>
      </w:r>
    </w:p>
    <w:p w14:paraId="162EC24E" w14:textId="4E9DA7AE" w:rsidR="00A8436F" w:rsidRDefault="00BA5C0D" w:rsidP="00F2760F">
      <w:pPr>
        <w:ind w:firstLine="720"/>
        <w:rPr>
          <w:lang w:val="cs-CZ"/>
        </w:rPr>
      </w:pPr>
      <w:r>
        <w:rPr>
          <w:lang w:val="cs-CZ"/>
        </w:rPr>
        <w:t xml:space="preserve">Pokud se na to podíváte racionálně, tak Vám dojde, že </w:t>
      </w:r>
      <w:r w:rsidR="00F46572">
        <w:rPr>
          <w:lang w:val="cs-CZ"/>
        </w:rPr>
        <w:t>prostorová</w:t>
      </w:r>
      <w:r>
        <w:rPr>
          <w:lang w:val="cs-CZ"/>
        </w:rPr>
        <w:t xml:space="preserve"> závislost je v přírodě velmi častým jevem.</w:t>
      </w:r>
      <w:r w:rsidR="00F2760F">
        <w:rPr>
          <w:lang w:val="cs-CZ"/>
        </w:rPr>
        <w:t xml:space="preserve"> </w:t>
      </w:r>
      <w:r>
        <w:rPr>
          <w:lang w:val="cs-CZ"/>
        </w:rPr>
        <w:t>Hlavní s</w:t>
      </w:r>
      <w:r w:rsidRPr="00BA5C0D">
        <w:rPr>
          <w:lang w:val="cs-CZ"/>
        </w:rPr>
        <w:t xml:space="preserve">nahou </w:t>
      </w:r>
      <w:r>
        <w:rPr>
          <w:lang w:val="cs-CZ"/>
        </w:rPr>
        <w:t xml:space="preserve">tedy </w:t>
      </w:r>
      <w:r w:rsidRPr="00BA5C0D">
        <w:rPr>
          <w:lang w:val="cs-CZ"/>
        </w:rPr>
        <w:t>je pochopit, zda jsou shluky přirozenou vlastností organismů nebo je to dáno vlivem prostředí či interakcí mezi organismy</w:t>
      </w:r>
      <w:r>
        <w:rPr>
          <w:lang w:val="cs-CZ"/>
        </w:rPr>
        <w:t xml:space="preserve"> (nebo obojím</w:t>
      </w:r>
      <w:r w:rsidRPr="00BA5C0D">
        <w:rPr>
          <w:lang w:val="cs-CZ"/>
        </w:rPr>
        <w:t>).</w:t>
      </w:r>
    </w:p>
    <w:p w14:paraId="10300702" w14:textId="77777777" w:rsidR="00F33D50" w:rsidRDefault="00F33D50" w:rsidP="004E374E">
      <w:pPr>
        <w:rPr>
          <w:lang w:val="cs-CZ"/>
        </w:rPr>
      </w:pPr>
    </w:p>
    <w:p w14:paraId="1D898C67" w14:textId="77777777" w:rsidR="00505BAA" w:rsidRPr="00505BAA" w:rsidRDefault="00E43E45" w:rsidP="004E374E">
      <w:pPr>
        <w:rPr>
          <w:u w:val="single"/>
          <w:lang w:val="cs-CZ"/>
        </w:rPr>
      </w:pPr>
      <w:r>
        <w:rPr>
          <w:u w:val="single"/>
          <w:lang w:val="cs-CZ"/>
        </w:rPr>
        <w:t>P</w:t>
      </w:r>
      <w:r w:rsidR="00505BAA" w:rsidRPr="00505BAA">
        <w:rPr>
          <w:u w:val="single"/>
          <w:lang w:val="cs-CZ"/>
        </w:rPr>
        <w:t>seudoreplikace jsou prostorový problém</w:t>
      </w:r>
    </w:p>
    <w:p w14:paraId="40DC197E" w14:textId="54AF5BB2" w:rsidR="00F85F4B" w:rsidRDefault="00505BAA" w:rsidP="00F85F4B">
      <w:pPr>
        <w:ind w:firstLine="720"/>
        <w:rPr>
          <w:lang w:val="cs-CZ"/>
        </w:rPr>
      </w:pPr>
      <w:r>
        <w:rPr>
          <w:lang w:val="cs-CZ"/>
        </w:rPr>
        <w:t xml:space="preserve">Pro </w:t>
      </w:r>
      <w:r w:rsidR="00E43E45">
        <w:rPr>
          <w:lang w:val="cs-CZ"/>
        </w:rPr>
        <w:t>statistické</w:t>
      </w:r>
      <w:r>
        <w:rPr>
          <w:lang w:val="cs-CZ"/>
        </w:rPr>
        <w:t xml:space="preserve"> vyhodnocení dat je třeba </w:t>
      </w:r>
      <w:r w:rsidRPr="00CE43B8">
        <w:rPr>
          <w:b/>
          <w:bCs/>
          <w:lang w:val="cs-CZ"/>
        </w:rPr>
        <w:t>opakování</w:t>
      </w:r>
      <w:r>
        <w:rPr>
          <w:lang w:val="cs-CZ"/>
        </w:rPr>
        <w:t>, tedy replikace.</w:t>
      </w:r>
      <w:r w:rsidR="00F85F4B">
        <w:rPr>
          <w:lang w:val="cs-CZ"/>
        </w:rPr>
        <w:t xml:space="preserve"> </w:t>
      </w:r>
      <w:r w:rsidR="00E43E45">
        <w:rPr>
          <w:lang w:val="cs-CZ"/>
        </w:rPr>
        <w:t xml:space="preserve">Pokud jsou opakování falešná, jde o takzvané </w:t>
      </w:r>
      <w:r w:rsidR="00E43E45" w:rsidRPr="00CE43B8">
        <w:rPr>
          <w:b/>
          <w:bCs/>
          <w:lang w:val="cs-CZ"/>
        </w:rPr>
        <w:t>pseudoreplikace</w:t>
      </w:r>
      <w:r w:rsidR="00E43E45">
        <w:rPr>
          <w:lang w:val="cs-CZ"/>
        </w:rPr>
        <w:t>.</w:t>
      </w:r>
      <w:r w:rsidR="00F85F4B">
        <w:rPr>
          <w:lang w:val="cs-CZ"/>
        </w:rPr>
        <w:t xml:space="preserve"> </w:t>
      </w:r>
      <w:r>
        <w:rPr>
          <w:lang w:val="cs-CZ"/>
        </w:rPr>
        <w:t>Zde se budu zabývat těmi prostorovými.</w:t>
      </w:r>
      <w:r w:rsidR="00F85F4B">
        <w:rPr>
          <w:lang w:val="cs-CZ"/>
        </w:rPr>
        <w:t xml:space="preserve"> </w:t>
      </w:r>
      <w:r>
        <w:rPr>
          <w:lang w:val="cs-CZ"/>
        </w:rPr>
        <w:t xml:space="preserve">V zásadě jde o to, že sice opakuji </w:t>
      </w:r>
      <w:r w:rsidR="00CE43B8">
        <w:rPr>
          <w:lang w:val="cs-CZ"/>
        </w:rPr>
        <w:t>nějak</w:t>
      </w:r>
      <w:r w:rsidR="00957B2B">
        <w:rPr>
          <w:lang w:val="cs-CZ"/>
        </w:rPr>
        <w:t>á</w:t>
      </w:r>
      <w:r w:rsidR="00CE43B8">
        <w:rPr>
          <w:lang w:val="cs-CZ"/>
        </w:rPr>
        <w:t xml:space="preserve"> </w:t>
      </w:r>
      <w:r>
        <w:rPr>
          <w:lang w:val="cs-CZ"/>
        </w:rPr>
        <w:t xml:space="preserve">měření, ale </w:t>
      </w:r>
      <w:r w:rsidR="004A5B9D">
        <w:rPr>
          <w:lang w:val="cs-CZ"/>
        </w:rPr>
        <w:t>příliš</w:t>
      </w:r>
      <w:r>
        <w:rPr>
          <w:lang w:val="cs-CZ"/>
        </w:rPr>
        <w:t xml:space="preserve"> blízko </w:t>
      </w:r>
      <w:r w:rsidR="00032EDC">
        <w:rPr>
          <w:lang w:val="cs-CZ"/>
        </w:rPr>
        <w:t xml:space="preserve">od </w:t>
      </w:r>
      <w:r>
        <w:rPr>
          <w:lang w:val="cs-CZ"/>
        </w:rPr>
        <w:t>sebe.</w:t>
      </w:r>
    </w:p>
    <w:p w14:paraId="620ED4B1" w14:textId="5924F66A" w:rsidR="00957B2B" w:rsidRDefault="00E43E45" w:rsidP="00F85F4B">
      <w:pPr>
        <w:ind w:firstLine="720"/>
        <w:rPr>
          <w:lang w:val="cs-CZ"/>
        </w:rPr>
      </w:pPr>
      <w:r>
        <w:rPr>
          <w:lang w:val="cs-CZ"/>
        </w:rPr>
        <w:t>Asi</w:t>
      </w:r>
      <w:r w:rsidR="00505BAA">
        <w:rPr>
          <w:lang w:val="cs-CZ"/>
        </w:rPr>
        <w:t xml:space="preserve"> </w:t>
      </w:r>
      <w:r>
        <w:rPr>
          <w:lang w:val="cs-CZ"/>
        </w:rPr>
        <w:t>pro</w:t>
      </w:r>
      <w:r w:rsidR="00505BAA">
        <w:rPr>
          <w:lang w:val="cs-CZ"/>
        </w:rPr>
        <w:t xml:space="preserve"> lepší představu si to ukážeme na louce, která byla před deseti lety opuštěná.</w:t>
      </w:r>
      <w:r w:rsidR="00F85F4B">
        <w:rPr>
          <w:lang w:val="cs-CZ"/>
        </w:rPr>
        <w:t xml:space="preserve"> </w:t>
      </w:r>
      <w:r w:rsidR="00505BAA">
        <w:rPr>
          <w:lang w:val="cs-CZ"/>
        </w:rPr>
        <w:t xml:space="preserve">Nyní jsme na ní obnovili péči, ale pouze na jedné </w:t>
      </w:r>
      <w:r w:rsidR="00CE43B8">
        <w:rPr>
          <w:lang w:val="cs-CZ"/>
        </w:rPr>
        <w:t>polovině</w:t>
      </w:r>
      <w:r w:rsidR="00505BAA">
        <w:rPr>
          <w:lang w:val="cs-CZ"/>
        </w:rPr>
        <w:t>.</w:t>
      </w:r>
      <w:r w:rsidR="00F85F4B">
        <w:rPr>
          <w:lang w:val="cs-CZ"/>
        </w:rPr>
        <w:t xml:space="preserve"> </w:t>
      </w:r>
      <w:r w:rsidR="00505BAA">
        <w:rPr>
          <w:lang w:val="cs-CZ"/>
        </w:rPr>
        <w:t>Pokud chci zjisti</w:t>
      </w:r>
      <w:r>
        <w:rPr>
          <w:lang w:val="cs-CZ"/>
        </w:rPr>
        <w:t>t</w:t>
      </w:r>
      <w:r w:rsidR="00505BAA">
        <w:rPr>
          <w:lang w:val="cs-CZ"/>
        </w:rPr>
        <w:t xml:space="preserve"> reakci rostlin na obnovu kosení, tak mohu sebrat data pouze tak, že polovinu měření </w:t>
      </w:r>
      <w:r>
        <w:rPr>
          <w:lang w:val="cs-CZ"/>
        </w:rPr>
        <w:t>udělám</w:t>
      </w:r>
      <w:r w:rsidR="00505BAA">
        <w:rPr>
          <w:lang w:val="cs-CZ"/>
        </w:rPr>
        <w:t xml:space="preserve"> na kosené a druhou polovinu na opuštěné části louky.</w:t>
      </w:r>
      <w:r w:rsidR="00F85F4B">
        <w:rPr>
          <w:lang w:val="cs-CZ"/>
        </w:rPr>
        <w:t xml:space="preserve"> </w:t>
      </w:r>
      <w:r w:rsidR="001941AE">
        <w:rPr>
          <w:lang w:val="cs-CZ"/>
        </w:rPr>
        <w:t xml:space="preserve">Jiná možnost zde není. </w:t>
      </w:r>
      <w:r w:rsidR="00505BAA">
        <w:rPr>
          <w:lang w:val="cs-CZ"/>
        </w:rPr>
        <w:t xml:space="preserve">Dojde tak k tomu, že měření </w:t>
      </w:r>
      <w:r w:rsidR="00957B2B">
        <w:rPr>
          <w:lang w:val="cs-CZ"/>
        </w:rPr>
        <w:t xml:space="preserve">druhového bohatství rostlin </w:t>
      </w:r>
      <w:r w:rsidR="00505BAA">
        <w:rPr>
          <w:lang w:val="cs-CZ"/>
        </w:rPr>
        <w:t xml:space="preserve">v opuštěné </w:t>
      </w:r>
      <w:r w:rsidR="00F85F4B">
        <w:rPr>
          <w:lang w:val="cs-CZ"/>
        </w:rPr>
        <w:t xml:space="preserve">části </w:t>
      </w:r>
      <w:r w:rsidR="00505BAA">
        <w:rPr>
          <w:lang w:val="cs-CZ"/>
        </w:rPr>
        <w:t xml:space="preserve">si budou přirozeně </w:t>
      </w:r>
      <w:r>
        <w:rPr>
          <w:lang w:val="cs-CZ"/>
        </w:rPr>
        <w:t>prostorově</w:t>
      </w:r>
      <w:r w:rsidR="00505BAA">
        <w:rPr>
          <w:lang w:val="cs-CZ"/>
        </w:rPr>
        <w:t xml:space="preserve"> bližší </w:t>
      </w:r>
      <w:r w:rsidR="00957B2B">
        <w:rPr>
          <w:lang w:val="cs-CZ"/>
        </w:rPr>
        <w:t xml:space="preserve">v porovnání s měřeními </w:t>
      </w:r>
      <w:r w:rsidR="00505BAA">
        <w:rPr>
          <w:lang w:val="cs-CZ"/>
        </w:rPr>
        <w:t xml:space="preserve">na </w:t>
      </w:r>
      <w:r>
        <w:rPr>
          <w:lang w:val="cs-CZ"/>
        </w:rPr>
        <w:t>obnovené</w:t>
      </w:r>
      <w:r w:rsidR="00505BAA">
        <w:rPr>
          <w:lang w:val="cs-CZ"/>
        </w:rPr>
        <w:t>.</w:t>
      </w:r>
      <w:r w:rsidR="00F85F4B">
        <w:rPr>
          <w:lang w:val="cs-CZ"/>
        </w:rPr>
        <w:t xml:space="preserve"> </w:t>
      </w:r>
      <w:r w:rsidR="00957B2B">
        <w:rPr>
          <w:lang w:val="cs-CZ"/>
        </w:rPr>
        <w:t>A naopak ta v obnovené louce si budou bližší než měření z neobnovené části. Konkrétně v</w:t>
      </w:r>
      <w:r w:rsidR="001941AE">
        <w:rPr>
          <w:lang w:val="cs-CZ"/>
        </w:rPr>
        <w:t xml:space="preserve"> každém z měření v </w:t>
      </w:r>
      <w:r w:rsidR="00957B2B">
        <w:rPr>
          <w:lang w:val="cs-CZ"/>
        </w:rPr>
        <w:t>obnovené části budou podobn</w:t>
      </w:r>
      <w:r w:rsidR="001941AE">
        <w:rPr>
          <w:lang w:val="cs-CZ"/>
        </w:rPr>
        <w:t xml:space="preserve">ější </w:t>
      </w:r>
      <w:r w:rsidR="00957B2B">
        <w:rPr>
          <w:lang w:val="cs-CZ"/>
        </w:rPr>
        <w:t>počty druhů a navíc i podobné druhy</w:t>
      </w:r>
      <w:r w:rsidR="001941AE">
        <w:rPr>
          <w:lang w:val="cs-CZ"/>
        </w:rPr>
        <w:t>.</w:t>
      </w:r>
      <w:r w:rsidR="00957B2B">
        <w:rPr>
          <w:lang w:val="cs-CZ"/>
        </w:rPr>
        <w:t xml:space="preserve"> </w:t>
      </w:r>
    </w:p>
    <w:p w14:paraId="56CADAF4" w14:textId="030B42D0" w:rsidR="00505BAA" w:rsidRDefault="00505BAA" w:rsidP="00F85F4B">
      <w:pPr>
        <w:ind w:firstLine="720"/>
        <w:rPr>
          <w:lang w:val="cs-CZ"/>
        </w:rPr>
      </w:pPr>
      <w:r>
        <w:rPr>
          <w:lang w:val="cs-CZ"/>
        </w:rPr>
        <w:t>Problém je tedy na světě.</w:t>
      </w:r>
      <w:r w:rsidR="00F85F4B">
        <w:rPr>
          <w:lang w:val="cs-CZ"/>
        </w:rPr>
        <w:t xml:space="preserve"> </w:t>
      </w:r>
      <w:r>
        <w:rPr>
          <w:lang w:val="cs-CZ"/>
        </w:rPr>
        <w:t xml:space="preserve">Jde totiž o to, že se zvláštnosti </w:t>
      </w:r>
      <w:r w:rsidR="004A5B9D">
        <w:rPr>
          <w:lang w:val="cs-CZ"/>
        </w:rPr>
        <w:t xml:space="preserve">dané </w:t>
      </w:r>
      <w:r>
        <w:rPr>
          <w:lang w:val="cs-CZ"/>
        </w:rPr>
        <w:t xml:space="preserve">měřené části projeví právě </w:t>
      </w:r>
      <w:r w:rsidR="004A5B9D">
        <w:rPr>
          <w:lang w:val="cs-CZ"/>
        </w:rPr>
        <w:t xml:space="preserve">jen </w:t>
      </w:r>
      <w:r>
        <w:rPr>
          <w:lang w:val="cs-CZ"/>
        </w:rPr>
        <w:t xml:space="preserve">v konkrétním </w:t>
      </w:r>
      <w:r w:rsidR="002A686C">
        <w:rPr>
          <w:lang w:val="cs-CZ"/>
        </w:rPr>
        <w:t xml:space="preserve">omezeném </w:t>
      </w:r>
      <w:r>
        <w:rPr>
          <w:lang w:val="cs-CZ"/>
        </w:rPr>
        <w:t>prostoru.</w:t>
      </w:r>
      <w:r w:rsidR="00F85F4B">
        <w:rPr>
          <w:lang w:val="cs-CZ"/>
        </w:rPr>
        <w:t xml:space="preserve"> </w:t>
      </w:r>
      <w:r>
        <w:rPr>
          <w:lang w:val="cs-CZ"/>
        </w:rPr>
        <w:t xml:space="preserve">Co když </w:t>
      </w:r>
      <w:r w:rsidR="00CE43B8">
        <w:rPr>
          <w:lang w:val="cs-CZ"/>
        </w:rPr>
        <w:t xml:space="preserve">zjistím, že na kosené půlce produkují traviny větší biomasu. To je klidně možné. Ale co když </w:t>
      </w:r>
      <w:r>
        <w:rPr>
          <w:lang w:val="cs-CZ"/>
        </w:rPr>
        <w:t xml:space="preserve">třeba právě na </w:t>
      </w:r>
      <w:r w:rsidR="002A686C">
        <w:rPr>
          <w:lang w:val="cs-CZ"/>
        </w:rPr>
        <w:t xml:space="preserve">té </w:t>
      </w:r>
      <w:r w:rsidR="00CE43B8">
        <w:rPr>
          <w:lang w:val="cs-CZ"/>
        </w:rPr>
        <w:t>kosené</w:t>
      </w:r>
      <w:r>
        <w:rPr>
          <w:lang w:val="cs-CZ"/>
        </w:rPr>
        <w:t xml:space="preserve"> půlce louky </w:t>
      </w:r>
      <w:r w:rsidR="00E43E45">
        <w:rPr>
          <w:lang w:val="cs-CZ"/>
        </w:rPr>
        <w:t>kdysi</w:t>
      </w:r>
      <w:r>
        <w:rPr>
          <w:lang w:val="cs-CZ"/>
        </w:rPr>
        <w:t xml:space="preserve"> někdo vyklopil valník hnoje?</w:t>
      </w:r>
      <w:r w:rsidR="00DF7B94">
        <w:rPr>
          <w:lang w:val="cs-CZ"/>
        </w:rPr>
        <w:t xml:space="preserve"> Asi tedy neprodukují více biomasy kvůli kosení, ale kvůli tomu rezervoáru živin (rozuměj hnoji).</w:t>
      </w:r>
    </w:p>
    <w:p w14:paraId="3F3E96DC" w14:textId="15883BFC" w:rsidR="00F85F4B" w:rsidRDefault="000D31E4" w:rsidP="00F85F4B">
      <w:pPr>
        <w:ind w:firstLine="720"/>
        <w:rPr>
          <w:lang w:val="cs-CZ"/>
        </w:rPr>
      </w:pPr>
      <w:r w:rsidRPr="000D31E4">
        <w:rPr>
          <w:lang w:val="cs-CZ"/>
        </w:rPr>
        <w:t>Pseudoreplikace jsou</w:t>
      </w:r>
      <w:r>
        <w:rPr>
          <w:lang w:val="cs-CZ"/>
        </w:rPr>
        <w:t xml:space="preserve"> ale v zásadě</w:t>
      </w:r>
      <w:r w:rsidRPr="000D31E4">
        <w:rPr>
          <w:lang w:val="cs-CZ"/>
        </w:rPr>
        <w:t xml:space="preserve"> </w:t>
      </w:r>
      <w:r w:rsidR="00E43E45">
        <w:rPr>
          <w:lang w:val="cs-CZ"/>
        </w:rPr>
        <w:t>jen</w:t>
      </w:r>
      <w:r w:rsidRPr="000D31E4">
        <w:rPr>
          <w:lang w:val="cs-CZ"/>
        </w:rPr>
        <w:t xml:space="preserve"> prostorový problém</w:t>
      </w:r>
      <w:r>
        <w:rPr>
          <w:lang w:val="cs-CZ"/>
        </w:rPr>
        <w:t>.</w:t>
      </w:r>
      <w:r w:rsidR="00F85F4B">
        <w:rPr>
          <w:lang w:val="cs-CZ"/>
        </w:rPr>
        <w:t xml:space="preserve"> </w:t>
      </w:r>
      <w:r>
        <w:rPr>
          <w:lang w:val="cs-CZ"/>
        </w:rPr>
        <w:t>T</w:t>
      </w:r>
      <w:r w:rsidRPr="000D31E4">
        <w:rPr>
          <w:lang w:val="cs-CZ"/>
        </w:rPr>
        <w:t>o je problém, který se dá vyřešit.</w:t>
      </w:r>
      <w:r w:rsidR="00F85F4B">
        <w:rPr>
          <w:lang w:val="cs-CZ"/>
        </w:rPr>
        <w:t xml:space="preserve"> </w:t>
      </w:r>
      <w:r>
        <w:rPr>
          <w:lang w:val="cs-CZ"/>
        </w:rPr>
        <w:t>N</w:t>
      </w:r>
      <w:r w:rsidR="008657E2">
        <w:rPr>
          <w:lang w:val="cs-CZ"/>
        </w:rPr>
        <w:t>a</w:t>
      </w:r>
      <w:r>
        <w:rPr>
          <w:lang w:val="cs-CZ"/>
        </w:rPr>
        <w:t xml:space="preserve"> druhou stranu je třeba si přiznat, že to je mnohdy velmi složité, ne-li nemožné.</w:t>
      </w:r>
      <w:r w:rsidR="00F85F4B">
        <w:rPr>
          <w:lang w:val="cs-CZ"/>
        </w:rPr>
        <w:t xml:space="preserve"> </w:t>
      </w:r>
      <w:r w:rsidR="006E1AAA">
        <w:rPr>
          <w:lang w:val="cs-CZ"/>
        </w:rPr>
        <w:t>Jde to t</w:t>
      </w:r>
      <w:r>
        <w:rPr>
          <w:lang w:val="cs-CZ"/>
        </w:rPr>
        <w:t>řeba tak, že místo jednoho měření na kosené ploše jich provedete více a budou co nejvíce segregovaná (oddělená).</w:t>
      </w:r>
      <w:r w:rsidR="00F85F4B">
        <w:rPr>
          <w:lang w:val="cs-CZ"/>
        </w:rPr>
        <w:t xml:space="preserve"> </w:t>
      </w:r>
      <w:r w:rsidR="00F33D50">
        <w:rPr>
          <w:lang w:val="cs-CZ"/>
        </w:rPr>
        <w:t>Následně je dobré pro každé měření sebrat souřadnice.</w:t>
      </w:r>
      <w:r w:rsidR="00F85F4B">
        <w:rPr>
          <w:lang w:val="cs-CZ"/>
        </w:rPr>
        <w:t xml:space="preserve"> </w:t>
      </w:r>
      <w:r w:rsidR="006E1AAA">
        <w:rPr>
          <w:lang w:val="cs-CZ"/>
        </w:rPr>
        <w:t xml:space="preserve">A stejně to provedete i pro nekosenou část. </w:t>
      </w:r>
      <w:r w:rsidR="00F33D50">
        <w:rPr>
          <w:lang w:val="cs-CZ"/>
        </w:rPr>
        <w:t xml:space="preserve">Poté existuje relativně </w:t>
      </w:r>
      <w:r w:rsidR="00181FE7">
        <w:rPr>
          <w:lang w:val="cs-CZ"/>
        </w:rPr>
        <w:t>mnoho</w:t>
      </w:r>
      <w:r w:rsidR="00F33D50">
        <w:rPr>
          <w:lang w:val="cs-CZ"/>
        </w:rPr>
        <w:t xml:space="preserve"> </w:t>
      </w:r>
      <w:r w:rsidR="00181FE7">
        <w:rPr>
          <w:lang w:val="cs-CZ"/>
        </w:rPr>
        <w:t xml:space="preserve">způsobů, </w:t>
      </w:r>
      <w:r w:rsidR="00F33D50">
        <w:rPr>
          <w:lang w:val="cs-CZ"/>
        </w:rPr>
        <w:t>jak takov</w:t>
      </w:r>
      <w:r w:rsidR="00181FE7">
        <w:rPr>
          <w:lang w:val="cs-CZ"/>
        </w:rPr>
        <w:t>á</w:t>
      </w:r>
      <w:r w:rsidR="00F33D50">
        <w:rPr>
          <w:lang w:val="cs-CZ"/>
        </w:rPr>
        <w:t xml:space="preserve"> data </w:t>
      </w:r>
      <w:r w:rsidR="00181FE7">
        <w:rPr>
          <w:lang w:val="cs-CZ"/>
        </w:rPr>
        <w:t>analyzovat</w:t>
      </w:r>
      <w:r w:rsidR="00F33D50">
        <w:rPr>
          <w:lang w:val="cs-CZ"/>
        </w:rPr>
        <w:t>.</w:t>
      </w:r>
      <w:r w:rsidR="00F85F4B">
        <w:rPr>
          <w:lang w:val="cs-CZ"/>
        </w:rPr>
        <w:t xml:space="preserve"> </w:t>
      </w:r>
      <w:r w:rsidR="00F33D50">
        <w:rPr>
          <w:lang w:val="cs-CZ"/>
        </w:rPr>
        <w:t xml:space="preserve">Pomohou nám například různé </w:t>
      </w:r>
      <w:r w:rsidR="00181FE7">
        <w:rPr>
          <w:lang w:val="cs-CZ"/>
        </w:rPr>
        <w:t>znáhodňující</w:t>
      </w:r>
      <w:r w:rsidR="006E1AAA">
        <w:rPr>
          <w:lang w:val="cs-CZ"/>
        </w:rPr>
        <w:t xml:space="preserve"> (randomizované)</w:t>
      </w:r>
      <w:r w:rsidR="00181FE7">
        <w:rPr>
          <w:lang w:val="cs-CZ"/>
        </w:rPr>
        <w:t xml:space="preserve"> </w:t>
      </w:r>
      <w:r w:rsidR="00F85F4B">
        <w:rPr>
          <w:lang w:val="cs-CZ"/>
        </w:rPr>
        <w:t>metody</w:t>
      </w:r>
      <w:r w:rsidR="00F33D50">
        <w:rPr>
          <w:lang w:val="cs-CZ"/>
        </w:rPr>
        <w:t>.</w:t>
      </w:r>
      <w:r w:rsidR="00F85F4B">
        <w:rPr>
          <w:lang w:val="cs-CZ"/>
        </w:rPr>
        <w:t xml:space="preserve"> </w:t>
      </w:r>
      <w:r w:rsidR="00181FE7">
        <w:rPr>
          <w:lang w:val="cs-CZ"/>
        </w:rPr>
        <w:t>Ideální</w:t>
      </w:r>
      <w:r w:rsidR="00F33D50">
        <w:rPr>
          <w:lang w:val="cs-CZ"/>
        </w:rPr>
        <w:t xml:space="preserve"> však jsou </w:t>
      </w:r>
      <w:r w:rsidR="00181FE7">
        <w:rPr>
          <w:lang w:val="cs-CZ"/>
        </w:rPr>
        <w:t>analýzy</w:t>
      </w:r>
      <w:r w:rsidR="00F33D50">
        <w:rPr>
          <w:lang w:val="cs-CZ"/>
        </w:rPr>
        <w:t xml:space="preserve">, které nám dokážou změřit vliv samotného </w:t>
      </w:r>
      <w:r w:rsidR="00181FE7">
        <w:rPr>
          <w:lang w:val="cs-CZ"/>
        </w:rPr>
        <w:t>prostoru,</w:t>
      </w:r>
      <w:r w:rsidR="00F33D50">
        <w:rPr>
          <w:lang w:val="cs-CZ"/>
        </w:rPr>
        <w:t xml:space="preserve"> </w:t>
      </w:r>
      <w:r w:rsidR="006D4D24">
        <w:rPr>
          <w:lang w:val="cs-CZ"/>
        </w:rPr>
        <w:t xml:space="preserve">a také </w:t>
      </w:r>
      <w:r w:rsidR="00F33D50">
        <w:rPr>
          <w:lang w:val="cs-CZ"/>
        </w:rPr>
        <w:t>jeho průkaznost</w:t>
      </w:r>
      <w:r w:rsidR="006D4D24">
        <w:rPr>
          <w:lang w:val="cs-CZ"/>
        </w:rPr>
        <w:t xml:space="preserve">. Umožní </w:t>
      </w:r>
      <w:r w:rsidR="00F33D50">
        <w:rPr>
          <w:lang w:val="cs-CZ"/>
        </w:rPr>
        <w:t xml:space="preserve">oddělit </w:t>
      </w:r>
      <w:r w:rsidR="006D4D24">
        <w:rPr>
          <w:lang w:val="cs-CZ"/>
        </w:rPr>
        <w:t xml:space="preserve">vliv prostoru </w:t>
      </w:r>
      <w:r w:rsidR="00F33D50">
        <w:rPr>
          <w:lang w:val="cs-CZ"/>
        </w:rPr>
        <w:t>od toho</w:t>
      </w:r>
      <w:r w:rsidR="00181FE7">
        <w:rPr>
          <w:lang w:val="cs-CZ"/>
        </w:rPr>
        <w:t>,</w:t>
      </w:r>
      <w:r w:rsidR="00F33D50">
        <w:rPr>
          <w:lang w:val="cs-CZ"/>
        </w:rPr>
        <w:t xml:space="preserve"> co nás </w:t>
      </w:r>
      <w:r w:rsidR="00181FE7">
        <w:rPr>
          <w:lang w:val="cs-CZ"/>
        </w:rPr>
        <w:t>nejvíce</w:t>
      </w:r>
      <w:r w:rsidR="00F33D50">
        <w:rPr>
          <w:lang w:val="cs-CZ"/>
        </w:rPr>
        <w:t xml:space="preserve"> zajímá – zde třeba </w:t>
      </w:r>
      <w:r w:rsidR="00181FE7">
        <w:rPr>
          <w:lang w:val="cs-CZ"/>
        </w:rPr>
        <w:t xml:space="preserve">od </w:t>
      </w:r>
      <w:r w:rsidR="00F33D50">
        <w:rPr>
          <w:lang w:val="cs-CZ"/>
        </w:rPr>
        <w:t>vliv</w:t>
      </w:r>
      <w:r w:rsidR="00181FE7">
        <w:rPr>
          <w:lang w:val="cs-CZ"/>
        </w:rPr>
        <w:t>u</w:t>
      </w:r>
      <w:r w:rsidR="00F33D50">
        <w:rPr>
          <w:lang w:val="cs-CZ"/>
        </w:rPr>
        <w:t xml:space="preserve"> obnovení péče.</w:t>
      </w:r>
    </w:p>
    <w:p w14:paraId="5F2E560E" w14:textId="67785DDD" w:rsidR="00F33D50" w:rsidRDefault="00F33D50" w:rsidP="00F85F4B">
      <w:pPr>
        <w:ind w:firstLine="720"/>
        <w:rPr>
          <w:lang w:val="cs-CZ"/>
        </w:rPr>
      </w:pPr>
      <w:r>
        <w:rPr>
          <w:lang w:val="cs-CZ"/>
        </w:rPr>
        <w:t>S problémem takzvaných pseudoreplikací se lze setkat velmi často, protože mnoho experimentů bylo v minulosti založeno ta</w:t>
      </w:r>
      <w:r w:rsidR="00181FE7">
        <w:rPr>
          <w:lang w:val="cs-CZ"/>
        </w:rPr>
        <w:t>k</w:t>
      </w:r>
      <w:r>
        <w:rPr>
          <w:lang w:val="cs-CZ"/>
        </w:rPr>
        <w:t>, že se klasickými metodami statistiky vyhodnotit nedají.</w:t>
      </w:r>
      <w:r w:rsidR="00F85F4B">
        <w:rPr>
          <w:lang w:val="cs-CZ"/>
        </w:rPr>
        <w:t xml:space="preserve"> </w:t>
      </w:r>
      <w:r>
        <w:rPr>
          <w:lang w:val="cs-CZ"/>
        </w:rPr>
        <w:t>Příklad jsou třeba blokové výsadby různých druhů dřevin nebo jejich proveniencí</w:t>
      </w:r>
      <w:r w:rsidR="006E1AAA">
        <w:rPr>
          <w:lang w:val="cs-CZ"/>
        </w:rPr>
        <w:t xml:space="preserve"> v lesnictví</w:t>
      </w:r>
      <w:r>
        <w:rPr>
          <w:lang w:val="cs-CZ"/>
        </w:rPr>
        <w:t>.</w:t>
      </w:r>
    </w:p>
    <w:p w14:paraId="57287371" w14:textId="77777777" w:rsidR="00505BAA" w:rsidRDefault="00505BAA" w:rsidP="004E374E">
      <w:pPr>
        <w:rPr>
          <w:lang w:val="cs-CZ"/>
        </w:rPr>
      </w:pPr>
    </w:p>
    <w:p w14:paraId="45E18CE5" w14:textId="77777777" w:rsidR="000A1A67" w:rsidRPr="000A1A67" w:rsidRDefault="000A1A67" w:rsidP="004E374E">
      <w:pPr>
        <w:rPr>
          <w:u w:val="single"/>
          <w:lang w:val="cs-CZ"/>
        </w:rPr>
      </w:pPr>
      <w:r w:rsidRPr="000A1A67">
        <w:rPr>
          <w:u w:val="single"/>
          <w:lang w:val="cs-CZ"/>
        </w:rPr>
        <w:t xml:space="preserve">Polní příklad </w:t>
      </w:r>
    </w:p>
    <w:p w14:paraId="78E6F4AB" w14:textId="28E2EE71" w:rsidR="000A1A67" w:rsidRDefault="000A1A67" w:rsidP="002C3AD1">
      <w:pPr>
        <w:ind w:firstLine="720"/>
        <w:rPr>
          <w:lang w:val="cs-CZ"/>
        </w:rPr>
      </w:pPr>
      <w:r>
        <w:rPr>
          <w:lang w:val="cs-CZ"/>
        </w:rPr>
        <w:t xml:space="preserve">Na závěr si možná </w:t>
      </w:r>
      <w:r w:rsidR="00AD79F5">
        <w:rPr>
          <w:lang w:val="cs-CZ"/>
        </w:rPr>
        <w:t>uvedeme</w:t>
      </w:r>
      <w:r>
        <w:rPr>
          <w:lang w:val="cs-CZ"/>
        </w:rPr>
        <w:t xml:space="preserve"> ještě jeden příklad na </w:t>
      </w:r>
      <w:r w:rsidR="00AD79F5">
        <w:rPr>
          <w:lang w:val="cs-CZ"/>
        </w:rPr>
        <w:t>dokreslení</w:t>
      </w:r>
      <w:r>
        <w:rPr>
          <w:lang w:val="cs-CZ"/>
        </w:rPr>
        <w:t xml:space="preserve"> </w:t>
      </w:r>
      <w:r w:rsidR="00AD79F5">
        <w:rPr>
          <w:lang w:val="cs-CZ"/>
        </w:rPr>
        <w:t>prostorové</w:t>
      </w:r>
      <w:r>
        <w:rPr>
          <w:lang w:val="cs-CZ"/>
        </w:rPr>
        <w:t xml:space="preserve"> závislosti.</w:t>
      </w:r>
      <w:r w:rsidR="002C3AD1">
        <w:rPr>
          <w:lang w:val="cs-CZ"/>
        </w:rPr>
        <w:t xml:space="preserve"> </w:t>
      </w:r>
      <w:r>
        <w:rPr>
          <w:lang w:val="cs-CZ"/>
        </w:rPr>
        <w:t>Ten můžete pozorovat v naší přírodě velmi často.</w:t>
      </w:r>
      <w:r w:rsidR="002C3AD1">
        <w:rPr>
          <w:lang w:val="cs-CZ"/>
        </w:rPr>
        <w:t xml:space="preserve"> </w:t>
      </w:r>
      <w:r>
        <w:rPr>
          <w:lang w:val="cs-CZ"/>
        </w:rPr>
        <w:t>Stačí se projít, tam kde jsou pole.</w:t>
      </w:r>
      <w:r w:rsidR="002C3AD1">
        <w:rPr>
          <w:lang w:val="cs-CZ"/>
        </w:rPr>
        <w:t xml:space="preserve"> </w:t>
      </w:r>
      <w:r w:rsidR="00EC7983" w:rsidRPr="00EC7983">
        <w:rPr>
          <w:lang w:val="cs-CZ"/>
        </w:rPr>
        <w:t xml:space="preserve">Představte si </w:t>
      </w:r>
      <w:r w:rsidR="00685CD6">
        <w:rPr>
          <w:lang w:val="cs-CZ"/>
        </w:rPr>
        <w:t xml:space="preserve">polní </w:t>
      </w:r>
      <w:r w:rsidR="00EC7983" w:rsidRPr="00EC7983">
        <w:rPr>
          <w:lang w:val="cs-CZ"/>
        </w:rPr>
        <w:t>pokus, kde jsou na úplně rovném poli vysety různé odrůdy kukuřice.</w:t>
      </w:r>
      <w:r w:rsidR="002C3AD1">
        <w:rPr>
          <w:lang w:val="cs-CZ"/>
        </w:rPr>
        <w:t xml:space="preserve"> </w:t>
      </w:r>
      <w:r>
        <w:rPr>
          <w:lang w:val="cs-CZ"/>
        </w:rPr>
        <w:t xml:space="preserve">Zkuste se zamyslet nad tím, co </w:t>
      </w:r>
      <w:r>
        <w:rPr>
          <w:lang w:val="cs-CZ"/>
        </w:rPr>
        <w:lastRenderedPageBreak/>
        <w:t xml:space="preserve">vše se může </w:t>
      </w:r>
      <w:r w:rsidR="00AD79F5">
        <w:rPr>
          <w:lang w:val="cs-CZ"/>
        </w:rPr>
        <w:t>stát,</w:t>
      </w:r>
      <w:r>
        <w:rPr>
          <w:lang w:val="cs-CZ"/>
        </w:rPr>
        <w:t xml:space="preserve"> když budete mít </w:t>
      </w:r>
      <w:r w:rsidR="00EC7983" w:rsidRPr="00EC7983">
        <w:rPr>
          <w:lang w:val="cs-CZ"/>
        </w:rPr>
        <w:t>k dispozici celkem 16 odrůd a pozemek 20x20 metrů.</w:t>
      </w:r>
      <w:r w:rsidR="002C3AD1">
        <w:rPr>
          <w:lang w:val="cs-CZ"/>
        </w:rPr>
        <w:t xml:space="preserve"> </w:t>
      </w:r>
      <w:r>
        <w:rPr>
          <w:lang w:val="cs-CZ"/>
        </w:rPr>
        <w:t>Přemýšlejte o tom, j</w:t>
      </w:r>
      <w:r w:rsidR="00EC7983" w:rsidRPr="000A1A67">
        <w:rPr>
          <w:lang w:val="cs-CZ"/>
        </w:rPr>
        <w:t>ak byste je vyseli</w:t>
      </w:r>
      <w:r>
        <w:rPr>
          <w:lang w:val="cs-CZ"/>
        </w:rPr>
        <w:t xml:space="preserve">, </w:t>
      </w:r>
      <w:r w:rsidR="00AD79F5">
        <w:rPr>
          <w:lang w:val="cs-CZ"/>
        </w:rPr>
        <w:t>a</w:t>
      </w:r>
      <w:r>
        <w:rPr>
          <w:lang w:val="cs-CZ"/>
        </w:rPr>
        <w:t>byste se vyhnuli pseudoreplikacím</w:t>
      </w:r>
      <w:r w:rsidR="00AD79F5">
        <w:rPr>
          <w:lang w:val="cs-CZ"/>
        </w:rPr>
        <w:t>.</w:t>
      </w:r>
      <w:r w:rsidR="002C3AD1">
        <w:rPr>
          <w:lang w:val="cs-CZ"/>
        </w:rPr>
        <w:t xml:space="preserve"> </w:t>
      </w:r>
      <w:r w:rsidR="00AD79F5">
        <w:rPr>
          <w:lang w:val="cs-CZ"/>
        </w:rPr>
        <w:t>P</w:t>
      </w:r>
      <w:r>
        <w:rPr>
          <w:lang w:val="cs-CZ"/>
        </w:rPr>
        <w:t xml:space="preserve">okud by to nešlo, tak </w:t>
      </w:r>
      <w:r w:rsidR="00EC7983" w:rsidRPr="000A1A67">
        <w:rPr>
          <w:lang w:val="cs-CZ"/>
        </w:rPr>
        <w:t>co vše Vám potenciálně hrozí při vyhodnocení nejlepší odrůdy</w:t>
      </w:r>
      <w:r>
        <w:rPr>
          <w:lang w:val="cs-CZ"/>
        </w:rPr>
        <w:t>.</w:t>
      </w:r>
      <w:r w:rsidR="002C3AD1">
        <w:rPr>
          <w:lang w:val="cs-CZ"/>
        </w:rPr>
        <w:t xml:space="preserve"> </w:t>
      </w:r>
      <w:r>
        <w:rPr>
          <w:lang w:val="cs-CZ"/>
        </w:rPr>
        <w:t>Přeji pevné nervy při přemýšlení.</w:t>
      </w:r>
    </w:p>
    <w:p w14:paraId="3027166E" w14:textId="6694353A" w:rsidR="00883B8D" w:rsidRDefault="00883B8D">
      <w:pPr>
        <w:rPr>
          <w:lang w:val="cs-CZ"/>
        </w:rPr>
      </w:pPr>
      <w:r>
        <w:rPr>
          <w:lang w:val="cs-CZ"/>
        </w:rPr>
        <w:br w:type="page"/>
      </w:r>
    </w:p>
    <w:p w14:paraId="5ECAE5E8" w14:textId="77777777" w:rsidR="00883B8D" w:rsidRDefault="00883B8D" w:rsidP="002C3AD1">
      <w:pPr>
        <w:ind w:firstLine="720"/>
        <w:rPr>
          <w:lang w:val="cs-CZ"/>
        </w:rPr>
      </w:pPr>
    </w:p>
    <w:p w14:paraId="3B1F626B" w14:textId="77777777" w:rsidR="00883B8D" w:rsidRDefault="00883B8D" w:rsidP="00883B8D">
      <w:pPr>
        <w:rPr>
          <w:lang w:val="cs-CZ"/>
        </w:rPr>
      </w:pPr>
      <w:r>
        <w:rPr>
          <w:noProof/>
        </w:rPr>
        <w:drawing>
          <wp:inline distT="0" distB="0" distL="0" distR="0" wp14:anchorId="2E261E4A" wp14:editId="0764CE09">
            <wp:extent cx="5760720" cy="404558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484"/>
                    <a:stretch/>
                  </pic:blipFill>
                  <pic:spPr bwMode="auto">
                    <a:xfrm>
                      <a:off x="0" y="0"/>
                      <a:ext cx="5760720" cy="4045585"/>
                    </a:xfrm>
                    <a:prstGeom prst="rect">
                      <a:avLst/>
                    </a:prstGeom>
                    <a:noFill/>
                    <a:ln>
                      <a:noFill/>
                    </a:ln>
                    <a:extLst>
                      <a:ext uri="{53640926-AAD7-44D8-BBD7-CCE9431645EC}">
                        <a14:shadowObscured xmlns:a14="http://schemas.microsoft.com/office/drawing/2010/main"/>
                      </a:ext>
                    </a:extLst>
                  </pic:spPr>
                </pic:pic>
              </a:graphicData>
            </a:graphic>
          </wp:inline>
        </w:drawing>
      </w:r>
    </w:p>
    <w:p w14:paraId="3E0F7C30" w14:textId="77777777" w:rsidR="00883B8D" w:rsidRPr="00AB2380" w:rsidRDefault="00883B8D" w:rsidP="00883B8D">
      <w:pPr>
        <w:rPr>
          <w:b/>
          <w:lang w:val="cs-CZ"/>
        </w:rPr>
      </w:pPr>
      <w:r w:rsidRPr="00AB2380">
        <w:rPr>
          <w:b/>
          <w:lang w:val="cs-CZ"/>
        </w:rPr>
        <w:t>Kolonie některých druhů ptáků v korunách stromů jsou zajímavou ukázkou trojrozměrného rozmístění v prostoru.</w:t>
      </w:r>
      <w:r>
        <w:rPr>
          <w:b/>
          <w:lang w:val="cs-CZ"/>
        </w:rPr>
        <w:t xml:space="preserve"> </w:t>
      </w:r>
      <w:r w:rsidRPr="00AB2380">
        <w:rPr>
          <w:b/>
          <w:lang w:val="cs-CZ"/>
        </w:rPr>
        <w:t xml:space="preserve">Je velmi pravděpodobné, že v hnízdním období budou od sebe hnízda vzdálena </w:t>
      </w:r>
      <w:r>
        <w:rPr>
          <w:b/>
          <w:lang w:val="cs-CZ"/>
        </w:rPr>
        <w:t>poměrně</w:t>
      </w:r>
      <w:r w:rsidRPr="00AB2380">
        <w:rPr>
          <w:b/>
          <w:lang w:val="cs-CZ"/>
        </w:rPr>
        <w:t xml:space="preserve"> pravidelně a zároveň v relativně bezpečné vzdálenosti.</w:t>
      </w:r>
      <w:r>
        <w:rPr>
          <w:b/>
          <w:lang w:val="cs-CZ"/>
        </w:rPr>
        <w:t xml:space="preserve"> Na druhou stranu to nemůže být nikdy úplně pravidelně, protože je to limitováno růstem vhodných větví k uchycení hnízda. V koloniích mimo hnízdní období zase bude spíše docházet k shlukování. To znáte u hřadujících slepic.</w:t>
      </w:r>
    </w:p>
    <w:p w14:paraId="731C04B1" w14:textId="77777777" w:rsidR="00883B8D" w:rsidRDefault="00883B8D" w:rsidP="00883B8D">
      <w:pPr>
        <w:rPr>
          <w:lang w:val="cs-CZ"/>
        </w:rPr>
      </w:pPr>
    </w:p>
    <w:p w14:paraId="14ECF08A" w14:textId="77777777" w:rsidR="00883B8D" w:rsidRDefault="00883B8D" w:rsidP="00883B8D">
      <w:pPr>
        <w:rPr>
          <w:lang w:val="cs-CZ"/>
        </w:rPr>
      </w:pPr>
      <w:r>
        <w:rPr>
          <w:noProof/>
        </w:rPr>
        <w:lastRenderedPageBreak/>
        <w:drawing>
          <wp:inline distT="0" distB="0" distL="0" distR="0" wp14:anchorId="4140D7E2" wp14:editId="6FA6BDCF">
            <wp:extent cx="5693410" cy="5457139"/>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3" t="30494" b="555"/>
                    <a:stretch/>
                  </pic:blipFill>
                  <pic:spPr bwMode="auto">
                    <a:xfrm>
                      <a:off x="0" y="0"/>
                      <a:ext cx="5694875" cy="5458543"/>
                    </a:xfrm>
                    <a:prstGeom prst="rect">
                      <a:avLst/>
                    </a:prstGeom>
                    <a:noFill/>
                    <a:ln>
                      <a:noFill/>
                    </a:ln>
                    <a:extLst>
                      <a:ext uri="{53640926-AAD7-44D8-BBD7-CCE9431645EC}">
                        <a14:shadowObscured xmlns:a14="http://schemas.microsoft.com/office/drawing/2010/main"/>
                      </a:ext>
                    </a:extLst>
                  </pic:spPr>
                </pic:pic>
              </a:graphicData>
            </a:graphic>
          </wp:inline>
        </w:drawing>
      </w:r>
    </w:p>
    <w:p w14:paraId="60D4A9E2" w14:textId="77777777" w:rsidR="00883B8D" w:rsidRDefault="00883B8D" w:rsidP="00883B8D">
      <w:pPr>
        <w:rPr>
          <w:b/>
          <w:lang w:val="cs-CZ"/>
        </w:rPr>
      </w:pPr>
      <w:r>
        <w:rPr>
          <w:b/>
          <w:lang w:val="cs-CZ"/>
        </w:rPr>
        <w:t>Jedním z nejjednodušších příkladů, jak funguje prostorová závislost, je závislost, která ani není prostorová. Matka s dcerou si jsou nejbližší, a také budou mít podobnější genetickou výbavu než se sestřenicí. V rámci naší republiky je také dost možné, že syn bude bydlet blízko svého otce, a to mnohem blíže než u svého bratrance nebo strýce. Trochu nám toto tvrzení nabourává nepříbuzenský vztah matky a otce nebo případ adopcí, ale to už bych nechal na Vašem zralém uvážení.</w:t>
      </w:r>
    </w:p>
    <w:p w14:paraId="59863571" w14:textId="77777777" w:rsidR="00883B8D" w:rsidRDefault="00883B8D" w:rsidP="00883B8D">
      <w:pPr>
        <w:rPr>
          <w:lang w:val="cs-CZ"/>
        </w:rPr>
      </w:pPr>
    </w:p>
    <w:p w14:paraId="0CBD10F0" w14:textId="77777777" w:rsidR="00883B8D" w:rsidRDefault="00883B8D" w:rsidP="00883B8D">
      <w:pPr>
        <w:rPr>
          <w:lang w:val="cs-CZ"/>
        </w:rPr>
      </w:pPr>
      <w:r>
        <w:rPr>
          <w:noProof/>
        </w:rPr>
        <w:lastRenderedPageBreak/>
        <w:drawing>
          <wp:inline distT="0" distB="0" distL="0" distR="0" wp14:anchorId="6ACC9DB1" wp14:editId="46CA73EE">
            <wp:extent cx="5709920" cy="4146550"/>
            <wp:effectExtent l="0" t="0" r="5080" b="635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82" b="1076"/>
                    <a:stretch/>
                  </pic:blipFill>
                  <pic:spPr bwMode="auto">
                    <a:xfrm flipV="1">
                      <a:off x="0" y="0"/>
                      <a:ext cx="5709920" cy="4146550"/>
                    </a:xfrm>
                    <a:prstGeom prst="rect">
                      <a:avLst/>
                    </a:prstGeom>
                    <a:noFill/>
                    <a:ln>
                      <a:noFill/>
                    </a:ln>
                    <a:extLst>
                      <a:ext uri="{53640926-AAD7-44D8-BBD7-CCE9431645EC}">
                        <a14:shadowObscured xmlns:a14="http://schemas.microsoft.com/office/drawing/2010/main"/>
                      </a:ext>
                    </a:extLst>
                  </pic:spPr>
                </pic:pic>
              </a:graphicData>
            </a:graphic>
          </wp:inline>
        </w:drawing>
      </w:r>
    </w:p>
    <w:p w14:paraId="4C3F7558" w14:textId="01BD11EC" w:rsidR="00883B8D" w:rsidRPr="00F33D50" w:rsidRDefault="00883B8D" w:rsidP="00883B8D">
      <w:pPr>
        <w:rPr>
          <w:b/>
          <w:lang w:val="cs-CZ"/>
        </w:rPr>
      </w:pPr>
      <w:r>
        <w:rPr>
          <w:b/>
          <w:lang w:val="cs-CZ"/>
        </w:rPr>
        <w:t>Včely jsou jedním z organismů, který v přírodě často boří zavedená pravidla. Jednak je u včely medonosné docela nejasný původ. To kde se vyskytuje původní poddruh není úplně snadné říct. Také se rády rojí, a tedy velmi silně agregují. Na druhou stranu jejich úl je plný pláství, které mají naprosto pravidelnou strukturu. Stejně tak je často pravidelná struktura rozmístění dělnic kolem česen. Na louce zase jejich rozmístění při dostatku nektaru může být úplně náhodné.</w:t>
      </w:r>
    </w:p>
    <w:p w14:paraId="3985869D" w14:textId="77777777" w:rsidR="00883B8D" w:rsidRDefault="00883B8D" w:rsidP="00883B8D">
      <w:pPr>
        <w:rPr>
          <w:lang w:val="cs-CZ"/>
        </w:rPr>
      </w:pPr>
    </w:p>
    <w:p w14:paraId="528A001D" w14:textId="77777777" w:rsidR="00883B8D" w:rsidRDefault="00883B8D" w:rsidP="00883B8D">
      <w:pPr>
        <w:rPr>
          <w:lang w:val="cs-CZ"/>
        </w:rPr>
      </w:pPr>
      <w:r>
        <w:rPr>
          <w:noProof/>
        </w:rPr>
        <w:lastRenderedPageBreak/>
        <w:drawing>
          <wp:inline distT="0" distB="0" distL="0" distR="0" wp14:anchorId="5FCE4933" wp14:editId="07DB1E45">
            <wp:extent cx="5709920" cy="4152900"/>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82" b="924"/>
                    <a:stretch/>
                  </pic:blipFill>
                  <pic:spPr bwMode="auto">
                    <a:xfrm>
                      <a:off x="0" y="0"/>
                      <a:ext cx="5709920" cy="4152900"/>
                    </a:xfrm>
                    <a:prstGeom prst="rect">
                      <a:avLst/>
                    </a:prstGeom>
                    <a:noFill/>
                    <a:ln>
                      <a:noFill/>
                    </a:ln>
                    <a:extLst>
                      <a:ext uri="{53640926-AAD7-44D8-BBD7-CCE9431645EC}">
                        <a14:shadowObscured xmlns:a14="http://schemas.microsoft.com/office/drawing/2010/main"/>
                      </a:ext>
                    </a:extLst>
                  </pic:spPr>
                </pic:pic>
              </a:graphicData>
            </a:graphic>
          </wp:inline>
        </w:drawing>
      </w:r>
    </w:p>
    <w:p w14:paraId="13333287" w14:textId="77777777" w:rsidR="00883B8D" w:rsidRPr="00B53453" w:rsidRDefault="00883B8D" w:rsidP="00883B8D">
      <w:pPr>
        <w:rPr>
          <w:b/>
          <w:lang w:val="cs-CZ"/>
        </w:rPr>
      </w:pPr>
      <w:r>
        <w:rPr>
          <w:b/>
          <w:lang w:val="cs-CZ"/>
        </w:rPr>
        <w:t>Vývojová stádia hmyzu se mohou naprosto lišit i z pohledu prostorového rozmístění. Třeba někteří motýli kladou vajíčka velmi nahloučené – to známe u štětconošů. Někteří je kladou na květy relativně náhodně – tak to vypadá po kladení modrásků na hořcích. Někteří zase rozmisťují vajíčka poměrně pravidelně – tak shazují svá vajíčka do travin někteří okáči. Řada druhů má hnízda gregarických (nahloučených) housenek, která svými pavučinami mohou směle konkurovat pavoukům. A podobně je to i u shlukování nebo rozlétání dospělců.</w:t>
      </w:r>
    </w:p>
    <w:p w14:paraId="4F454F43" w14:textId="77777777" w:rsidR="00C518FF" w:rsidRDefault="00C518FF" w:rsidP="00C518FF">
      <w:pPr>
        <w:rPr>
          <w:lang w:val="cs-CZ"/>
        </w:rPr>
      </w:pPr>
    </w:p>
    <w:p w14:paraId="30FEA305" w14:textId="77777777" w:rsidR="00C518FF" w:rsidRDefault="00C518FF" w:rsidP="00C518FF">
      <w:pPr>
        <w:rPr>
          <w:lang w:val="cs-CZ"/>
        </w:rPr>
      </w:pPr>
      <w:r>
        <w:rPr>
          <w:noProof/>
        </w:rPr>
        <w:lastRenderedPageBreak/>
        <w:drawing>
          <wp:inline distT="0" distB="0" distL="0" distR="0" wp14:anchorId="76FE077F" wp14:editId="0A728E53">
            <wp:extent cx="5760720" cy="41910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191000"/>
                    </a:xfrm>
                    <a:prstGeom prst="rect">
                      <a:avLst/>
                    </a:prstGeom>
                    <a:noFill/>
                    <a:ln>
                      <a:noFill/>
                    </a:ln>
                  </pic:spPr>
                </pic:pic>
              </a:graphicData>
            </a:graphic>
          </wp:inline>
        </w:drawing>
      </w:r>
    </w:p>
    <w:p w14:paraId="041D90B8" w14:textId="77777777" w:rsidR="00C518FF" w:rsidRPr="00C518FF" w:rsidRDefault="00C518FF" w:rsidP="00C518FF">
      <w:pPr>
        <w:rPr>
          <w:b/>
          <w:lang w:val="cs-CZ"/>
        </w:rPr>
      </w:pPr>
      <w:r w:rsidRPr="00C518FF">
        <w:rPr>
          <w:b/>
          <w:lang w:val="cs-CZ"/>
        </w:rPr>
        <w:t>Box</w:t>
      </w:r>
    </w:p>
    <w:p w14:paraId="7D459F88" w14:textId="77777777" w:rsidR="00C518FF" w:rsidRPr="00C518FF" w:rsidRDefault="00C518FF" w:rsidP="00C518FF">
      <w:pPr>
        <w:rPr>
          <w:b/>
          <w:lang w:val="cs-CZ"/>
        </w:rPr>
      </w:pPr>
      <w:r w:rsidRPr="00C518FF">
        <w:rPr>
          <w:b/>
          <w:lang w:val="cs-CZ"/>
        </w:rPr>
        <w:t>Časoprostorové shluky</w:t>
      </w:r>
    </w:p>
    <w:p w14:paraId="7306298D" w14:textId="56A3670D" w:rsidR="00706E0F" w:rsidRDefault="00706E0F" w:rsidP="006E534B">
      <w:pPr>
        <w:ind w:firstLine="720"/>
        <w:rPr>
          <w:lang w:val="cs-CZ"/>
        </w:rPr>
      </w:pPr>
      <w:r>
        <w:rPr>
          <w:lang w:val="cs-CZ"/>
        </w:rPr>
        <w:t>Různorodé shluky můžete v přírodě pozorovat poměrně často.</w:t>
      </w:r>
      <w:r w:rsidR="006E534B">
        <w:rPr>
          <w:lang w:val="cs-CZ"/>
        </w:rPr>
        <w:t xml:space="preserve"> </w:t>
      </w:r>
      <w:r>
        <w:rPr>
          <w:lang w:val="cs-CZ"/>
        </w:rPr>
        <w:t>Některé jsou poměrně trvalé, jako třeba stáda bizonů nebo smečky vlků.</w:t>
      </w:r>
      <w:r w:rsidR="006E534B">
        <w:rPr>
          <w:lang w:val="cs-CZ"/>
        </w:rPr>
        <w:t xml:space="preserve"> </w:t>
      </w:r>
      <w:r>
        <w:rPr>
          <w:lang w:val="cs-CZ"/>
        </w:rPr>
        <w:t>Ty se vám ale asi nepodaří vidět moc často.</w:t>
      </w:r>
      <w:r w:rsidR="006E534B">
        <w:rPr>
          <w:lang w:val="cs-CZ"/>
        </w:rPr>
        <w:t xml:space="preserve"> P</w:t>
      </w:r>
      <w:r>
        <w:rPr>
          <w:lang w:val="cs-CZ"/>
        </w:rPr>
        <w:t xml:space="preserve">ravidelně během </w:t>
      </w:r>
      <w:r w:rsidR="00394FAC">
        <w:rPr>
          <w:lang w:val="cs-CZ"/>
        </w:rPr>
        <w:t xml:space="preserve">skoro celé </w:t>
      </w:r>
      <w:r>
        <w:rPr>
          <w:lang w:val="cs-CZ"/>
        </w:rPr>
        <w:t>vegetační sezony můžete pozorovat hejna špačků.</w:t>
      </w:r>
      <w:r w:rsidR="006E534B">
        <w:rPr>
          <w:lang w:val="cs-CZ"/>
        </w:rPr>
        <w:t xml:space="preserve"> </w:t>
      </w:r>
      <w:r>
        <w:rPr>
          <w:lang w:val="cs-CZ"/>
        </w:rPr>
        <w:t>Ta se ke konci léta a na podzim, když třeba zrovna zraje vinná réva, mohou proměnit v obrovské černé mraky na obloze.</w:t>
      </w:r>
      <w:r w:rsidR="006E534B">
        <w:rPr>
          <w:lang w:val="cs-CZ"/>
        </w:rPr>
        <w:t xml:space="preserve"> </w:t>
      </w:r>
      <w:r>
        <w:rPr>
          <w:lang w:val="cs-CZ"/>
        </w:rPr>
        <w:t>Shluky, ale mohou tvořit i semena některých dřevin.</w:t>
      </w:r>
      <w:r w:rsidR="006E534B">
        <w:rPr>
          <w:lang w:val="cs-CZ"/>
        </w:rPr>
        <w:t xml:space="preserve"> </w:t>
      </w:r>
      <w:r>
        <w:rPr>
          <w:lang w:val="cs-CZ"/>
        </w:rPr>
        <w:t>U těch, co jsou lehká a šíří se především větrem</w:t>
      </w:r>
      <w:r w:rsidR="008579EA">
        <w:rPr>
          <w:lang w:val="cs-CZ"/>
        </w:rPr>
        <w:t>,</w:t>
      </w:r>
      <w:r>
        <w:rPr>
          <w:lang w:val="cs-CZ"/>
        </w:rPr>
        <w:t xml:space="preserve"> to nebude tak časté.</w:t>
      </w:r>
      <w:r w:rsidR="006E534B">
        <w:rPr>
          <w:lang w:val="cs-CZ"/>
        </w:rPr>
        <w:t xml:space="preserve"> </w:t>
      </w:r>
      <w:r w:rsidR="005A5FC8">
        <w:rPr>
          <w:lang w:val="cs-CZ"/>
        </w:rPr>
        <w:t xml:space="preserve">I když třeba topolová semena mohou být nahloučená podél břehu řeky na hranici vodní hladiny. </w:t>
      </w:r>
      <w:r>
        <w:rPr>
          <w:lang w:val="cs-CZ"/>
        </w:rPr>
        <w:t>Poměrně časté to ale bude u dřevin, které mají velmi těžké plody.</w:t>
      </w:r>
      <w:r w:rsidR="006E534B">
        <w:rPr>
          <w:lang w:val="cs-CZ"/>
        </w:rPr>
        <w:t xml:space="preserve"> </w:t>
      </w:r>
      <w:r>
        <w:rPr>
          <w:lang w:val="cs-CZ"/>
        </w:rPr>
        <w:t>To je u nás třeba dub nebo dovezený ořešák.</w:t>
      </w:r>
      <w:r w:rsidR="006E534B">
        <w:rPr>
          <w:lang w:val="cs-CZ"/>
        </w:rPr>
        <w:t xml:space="preserve"> </w:t>
      </w:r>
      <w:r>
        <w:rPr>
          <w:lang w:val="cs-CZ"/>
        </w:rPr>
        <w:t>Jejich semena jsou pak závislá na šíření živočichy.</w:t>
      </w:r>
      <w:r w:rsidR="006E534B">
        <w:rPr>
          <w:lang w:val="cs-CZ"/>
        </w:rPr>
        <w:t xml:space="preserve"> </w:t>
      </w:r>
      <w:r>
        <w:rPr>
          <w:lang w:val="cs-CZ"/>
        </w:rPr>
        <w:t>Zatímco v minulosti se na nich popásal</w:t>
      </w:r>
      <w:r w:rsidR="006E534B">
        <w:rPr>
          <w:lang w:val="cs-CZ"/>
        </w:rPr>
        <w:t xml:space="preserve">a </w:t>
      </w:r>
      <w:r>
        <w:rPr>
          <w:lang w:val="cs-CZ"/>
        </w:rPr>
        <w:t xml:space="preserve">domácí prasata, dnes na nich uvidíte </w:t>
      </w:r>
      <w:r w:rsidR="00685CD6">
        <w:rPr>
          <w:lang w:val="cs-CZ"/>
        </w:rPr>
        <w:t xml:space="preserve">spíše </w:t>
      </w:r>
      <w:r>
        <w:rPr>
          <w:lang w:val="cs-CZ"/>
        </w:rPr>
        <w:t>hodovat ptáky nebo drobné savce.</w:t>
      </w:r>
      <w:r w:rsidR="006E534B">
        <w:rPr>
          <w:lang w:val="cs-CZ"/>
        </w:rPr>
        <w:t xml:space="preserve"> </w:t>
      </w:r>
      <w:r>
        <w:rPr>
          <w:lang w:val="cs-CZ"/>
        </w:rPr>
        <w:t>Někteří z nich si mohou dělat zásoby na horší období a semena se tak v jejich spižírnách mohou nahloučit ještě více.</w:t>
      </w:r>
      <w:r w:rsidR="006E534B">
        <w:rPr>
          <w:lang w:val="cs-CZ"/>
        </w:rPr>
        <w:t xml:space="preserve"> </w:t>
      </w:r>
      <w:r>
        <w:rPr>
          <w:lang w:val="cs-CZ"/>
        </w:rPr>
        <w:t>Pokud topíte dřevem, tak zjara můžete pod odebranými poleny nalézt spoustu prázdných skořápek ořechů.</w:t>
      </w:r>
    </w:p>
    <w:p w14:paraId="0710140C" w14:textId="77777777" w:rsidR="005A5FC8" w:rsidRDefault="005A5FC8">
      <w:pPr>
        <w:rPr>
          <w:b/>
          <w:bCs/>
          <w:lang w:val="cs-CZ"/>
        </w:rPr>
      </w:pPr>
      <w:r>
        <w:rPr>
          <w:b/>
          <w:bCs/>
          <w:lang w:val="cs-CZ"/>
        </w:rPr>
        <w:br w:type="page"/>
      </w:r>
    </w:p>
    <w:p w14:paraId="3C9BDC3E" w14:textId="425D0EDD" w:rsidR="005A5FC8" w:rsidRDefault="005A5FC8" w:rsidP="005A5FC8">
      <w:pPr>
        <w:rPr>
          <w:b/>
          <w:bCs/>
          <w:lang w:val="cs-CZ"/>
        </w:rPr>
      </w:pPr>
      <w:r w:rsidRPr="00C422EC">
        <w:rPr>
          <w:b/>
          <w:bCs/>
          <w:lang w:val="cs-CZ"/>
        </w:rPr>
        <w:lastRenderedPageBreak/>
        <w:t>Příklady z vědecké kuchyně</w:t>
      </w:r>
    </w:p>
    <w:p w14:paraId="4E74FDE2" w14:textId="204BD5A3" w:rsidR="00DF084D" w:rsidRDefault="00DF084D" w:rsidP="00DF084D">
      <w:pPr>
        <w:rPr>
          <w:lang w:val="cs-CZ"/>
        </w:rPr>
      </w:pPr>
      <w:r>
        <w:rPr>
          <w:noProof/>
        </w:rPr>
        <w:drawing>
          <wp:inline distT="0" distB="0" distL="0" distR="0" wp14:anchorId="67CAAAF1" wp14:editId="650CC082">
            <wp:extent cx="5760720" cy="419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191635"/>
                    </a:xfrm>
                    <a:prstGeom prst="rect">
                      <a:avLst/>
                    </a:prstGeom>
                    <a:noFill/>
                    <a:ln>
                      <a:noFill/>
                    </a:ln>
                  </pic:spPr>
                </pic:pic>
              </a:graphicData>
            </a:graphic>
          </wp:inline>
        </w:drawing>
      </w:r>
    </w:p>
    <w:p w14:paraId="184F86A3" w14:textId="3DECEC70" w:rsidR="00685CD6" w:rsidRDefault="00685CD6" w:rsidP="00DF084D">
      <w:pPr>
        <w:rPr>
          <w:lang w:val="cs-CZ"/>
        </w:rPr>
      </w:pPr>
    </w:p>
    <w:p w14:paraId="5B20DBD6" w14:textId="5774DB75" w:rsidR="00C422EC" w:rsidRPr="005A5FC8" w:rsidRDefault="00C422EC" w:rsidP="00DF084D">
      <w:pPr>
        <w:rPr>
          <w:i/>
          <w:iCs/>
          <w:lang w:val="cs-CZ"/>
        </w:rPr>
      </w:pPr>
      <w:r w:rsidRPr="005A5FC8">
        <w:rPr>
          <w:i/>
          <w:iCs/>
          <w:lang w:val="cs-CZ"/>
        </w:rPr>
        <w:t>Diniz‐Filho, J. A. F.</w:t>
      </w:r>
      <w:r w:rsidR="005A5FC8">
        <w:rPr>
          <w:i/>
          <w:iCs/>
          <w:lang w:val="cs-CZ"/>
        </w:rPr>
        <w:t xml:space="preserve"> </w:t>
      </w:r>
      <w:r w:rsidR="00C07056">
        <w:rPr>
          <w:i/>
          <w:iCs/>
          <w:lang w:val="cs-CZ"/>
        </w:rPr>
        <w:t>a kol</w:t>
      </w:r>
      <w:r w:rsidR="005A5FC8">
        <w:rPr>
          <w:i/>
          <w:iCs/>
          <w:lang w:val="cs-CZ"/>
        </w:rPr>
        <w:t>. (200</w:t>
      </w:r>
      <w:r w:rsidRPr="005A5FC8">
        <w:rPr>
          <w:i/>
          <w:iCs/>
          <w:lang w:val="cs-CZ"/>
        </w:rPr>
        <w:t xml:space="preserve">3) Spatial autocorrelation and red herrings in geographical ecology. Global </w:t>
      </w:r>
      <w:r w:rsidR="005A5FC8">
        <w:rPr>
          <w:i/>
          <w:iCs/>
          <w:lang w:val="cs-CZ"/>
        </w:rPr>
        <w:t>E</w:t>
      </w:r>
      <w:r w:rsidRPr="005A5FC8">
        <w:rPr>
          <w:i/>
          <w:iCs/>
          <w:lang w:val="cs-CZ"/>
        </w:rPr>
        <w:t xml:space="preserve">cology and </w:t>
      </w:r>
      <w:r w:rsidR="005A5FC8">
        <w:rPr>
          <w:i/>
          <w:iCs/>
          <w:lang w:val="cs-CZ"/>
        </w:rPr>
        <w:t>B</w:t>
      </w:r>
      <w:r w:rsidRPr="005A5FC8">
        <w:rPr>
          <w:i/>
          <w:iCs/>
          <w:lang w:val="cs-CZ"/>
        </w:rPr>
        <w:t>iogeography, 12, 53-64.</w:t>
      </w:r>
    </w:p>
    <w:p w14:paraId="12B7DD04" w14:textId="7FD48A88" w:rsidR="00EE7BEC" w:rsidRDefault="00C422EC" w:rsidP="00DF084D">
      <w:pPr>
        <w:rPr>
          <w:lang w:val="cs-CZ"/>
        </w:rPr>
      </w:pPr>
      <w:r w:rsidRPr="00C422EC">
        <w:rPr>
          <w:lang w:val="cs-CZ"/>
        </w:rPr>
        <w:tab/>
        <w:t>Možná si na začátek můžeme napsat</w:t>
      </w:r>
      <w:r w:rsidR="000B4092">
        <w:rPr>
          <w:lang w:val="cs-CZ"/>
        </w:rPr>
        <w:t>,</w:t>
      </w:r>
      <w:r w:rsidRPr="00C422EC">
        <w:rPr>
          <w:lang w:val="cs-CZ"/>
        </w:rPr>
        <w:t xml:space="preserve"> co oni červení sledi v názvu článku znamenají</w:t>
      </w:r>
      <w:r>
        <w:rPr>
          <w:lang w:val="cs-CZ"/>
        </w:rPr>
        <w:t>.</w:t>
      </w:r>
      <w:r w:rsidR="000B4092">
        <w:rPr>
          <w:lang w:val="cs-CZ"/>
        </w:rPr>
        <w:t xml:space="preserve"> </w:t>
      </w:r>
      <w:r>
        <w:rPr>
          <w:lang w:val="cs-CZ"/>
        </w:rPr>
        <w:t>V češtině se asi setkáte spíš s termínem f</w:t>
      </w:r>
      <w:r w:rsidRPr="00C422EC">
        <w:rPr>
          <w:lang w:val="cs-CZ"/>
        </w:rPr>
        <w:t>alešná vodítka</w:t>
      </w:r>
      <w:r>
        <w:rPr>
          <w:lang w:val="cs-CZ"/>
        </w:rPr>
        <w:t>.</w:t>
      </w:r>
      <w:r w:rsidR="000B4092">
        <w:rPr>
          <w:lang w:val="cs-CZ"/>
        </w:rPr>
        <w:t xml:space="preserve"> </w:t>
      </w:r>
      <w:r>
        <w:rPr>
          <w:lang w:val="cs-CZ"/>
        </w:rPr>
        <w:t xml:space="preserve">Je to tedy </w:t>
      </w:r>
      <w:r w:rsidRPr="00C422EC">
        <w:rPr>
          <w:lang w:val="cs-CZ"/>
        </w:rPr>
        <w:t xml:space="preserve">něco, co odvádí pozornost od </w:t>
      </w:r>
      <w:r w:rsidR="000B4092">
        <w:rPr>
          <w:lang w:val="cs-CZ"/>
        </w:rPr>
        <w:t>hlavního problému</w:t>
      </w:r>
      <w:r>
        <w:rPr>
          <w:lang w:val="cs-CZ"/>
        </w:rPr>
        <w:t>.</w:t>
      </w:r>
      <w:r w:rsidR="000B4092">
        <w:rPr>
          <w:lang w:val="cs-CZ"/>
        </w:rPr>
        <w:t xml:space="preserve"> </w:t>
      </w:r>
      <w:r w:rsidR="00EE7BEC">
        <w:rPr>
          <w:lang w:val="cs-CZ"/>
        </w:rPr>
        <w:t>Mnozí makroekologové tvrdí, že prostorová závislost je nesmírně důležitá a že její opomenutí v analýzách může vést k statistické chybě.</w:t>
      </w:r>
      <w:r w:rsidR="000B4092">
        <w:rPr>
          <w:lang w:val="cs-CZ"/>
        </w:rPr>
        <w:t xml:space="preserve"> </w:t>
      </w:r>
      <w:r w:rsidR="00EE7BEC">
        <w:rPr>
          <w:lang w:val="cs-CZ"/>
        </w:rPr>
        <w:t xml:space="preserve">Dokonce existuje článek o </w:t>
      </w:r>
      <w:r w:rsidR="000B4092">
        <w:rPr>
          <w:lang w:val="cs-CZ"/>
        </w:rPr>
        <w:t>německých</w:t>
      </w:r>
      <w:r w:rsidR="00EE7BEC">
        <w:rPr>
          <w:lang w:val="cs-CZ"/>
        </w:rPr>
        <w:t xml:space="preserve"> kytkách, který byl tím samým autorem publikován jednou bez zohlednění prostoru a podruhé </w:t>
      </w:r>
      <w:r w:rsidR="009635E3">
        <w:rPr>
          <w:lang w:val="cs-CZ"/>
        </w:rPr>
        <w:t>(</w:t>
      </w:r>
      <w:r w:rsidR="00EE7BEC">
        <w:rPr>
          <w:lang w:val="cs-CZ"/>
        </w:rPr>
        <w:t>v lepším časopise</w:t>
      </w:r>
      <w:r w:rsidR="009635E3">
        <w:rPr>
          <w:lang w:val="cs-CZ"/>
        </w:rPr>
        <w:t>)</w:t>
      </w:r>
      <w:r w:rsidR="00EE7BEC">
        <w:rPr>
          <w:lang w:val="cs-CZ"/>
        </w:rPr>
        <w:t xml:space="preserve"> se </w:t>
      </w:r>
      <w:r w:rsidR="000B4092">
        <w:rPr>
          <w:lang w:val="cs-CZ"/>
        </w:rPr>
        <w:t>zohledněním</w:t>
      </w:r>
      <w:r w:rsidR="00EE7BEC">
        <w:rPr>
          <w:lang w:val="cs-CZ"/>
        </w:rPr>
        <w:t xml:space="preserve"> prostoru.</w:t>
      </w:r>
      <w:r w:rsidR="000B4092">
        <w:rPr>
          <w:lang w:val="cs-CZ"/>
        </w:rPr>
        <w:t xml:space="preserve"> </w:t>
      </w:r>
      <w:r w:rsidR="00EE7BEC">
        <w:rPr>
          <w:lang w:val="cs-CZ"/>
        </w:rPr>
        <w:t>Výsledky se lišil</w:t>
      </w:r>
      <w:r w:rsidR="000B4092">
        <w:rPr>
          <w:lang w:val="cs-CZ"/>
        </w:rPr>
        <w:t>y</w:t>
      </w:r>
      <w:r w:rsidR="000A508F">
        <w:rPr>
          <w:lang w:val="cs-CZ"/>
        </w:rPr>
        <w:t xml:space="preserve">. Dokonce ten </w:t>
      </w:r>
      <w:r w:rsidR="000B4092">
        <w:rPr>
          <w:lang w:val="cs-CZ"/>
        </w:rPr>
        <w:t>první</w:t>
      </w:r>
      <w:r w:rsidR="00EE7BEC">
        <w:rPr>
          <w:lang w:val="cs-CZ"/>
        </w:rPr>
        <w:t>, kde autokorelace nebyla</w:t>
      </w:r>
      <w:r w:rsidR="004B0F43">
        <w:rPr>
          <w:lang w:val="cs-CZ"/>
        </w:rPr>
        <w:t xml:space="preserve"> zohledněna</w:t>
      </w:r>
      <w:r w:rsidR="00133FB6">
        <w:rPr>
          <w:lang w:val="cs-CZ"/>
        </w:rPr>
        <w:t>,</w:t>
      </w:r>
      <w:r w:rsidR="00EE7BEC">
        <w:rPr>
          <w:lang w:val="cs-CZ"/>
        </w:rPr>
        <w:t xml:space="preserve"> má méně citací než ten </w:t>
      </w:r>
      <w:r w:rsidR="000A508F">
        <w:rPr>
          <w:lang w:val="cs-CZ"/>
        </w:rPr>
        <w:t>novější</w:t>
      </w:r>
      <w:r w:rsidR="00EE7BEC">
        <w:rPr>
          <w:lang w:val="cs-CZ"/>
        </w:rPr>
        <w:t>.</w:t>
      </w:r>
      <w:r w:rsidR="000A508F">
        <w:rPr>
          <w:lang w:val="cs-CZ"/>
        </w:rPr>
        <w:t xml:space="preserve"> </w:t>
      </w:r>
      <w:r w:rsidR="00EE7BEC">
        <w:rPr>
          <w:lang w:val="cs-CZ"/>
        </w:rPr>
        <w:t>Uznávám</w:t>
      </w:r>
      <w:r w:rsidR="0060526E">
        <w:rPr>
          <w:lang w:val="cs-CZ"/>
        </w:rPr>
        <w:t>,</w:t>
      </w:r>
      <w:r w:rsidR="00EE7BEC">
        <w:rPr>
          <w:lang w:val="cs-CZ"/>
        </w:rPr>
        <w:t xml:space="preserve"> je </w:t>
      </w:r>
      <w:r w:rsidR="000A508F">
        <w:rPr>
          <w:lang w:val="cs-CZ"/>
        </w:rPr>
        <w:t>trochu</w:t>
      </w:r>
      <w:r w:rsidR="00EE7BEC">
        <w:rPr>
          <w:lang w:val="cs-CZ"/>
        </w:rPr>
        <w:t xml:space="preserve"> divné publikovat to samé dvakrát, ale děj</w:t>
      </w:r>
      <w:r w:rsidR="0060526E">
        <w:rPr>
          <w:lang w:val="cs-CZ"/>
        </w:rPr>
        <w:t>í</w:t>
      </w:r>
      <w:r w:rsidR="000A508F">
        <w:rPr>
          <w:lang w:val="cs-CZ"/>
        </w:rPr>
        <w:t xml:space="preserve"> </w:t>
      </w:r>
      <w:r w:rsidR="00EE7BEC">
        <w:rPr>
          <w:lang w:val="cs-CZ"/>
        </w:rPr>
        <w:t>se i horší věci.</w:t>
      </w:r>
    </w:p>
    <w:p w14:paraId="464D9A90" w14:textId="0C2CAD74" w:rsidR="00B93568" w:rsidRDefault="00EE7BEC" w:rsidP="000A508F">
      <w:pPr>
        <w:ind w:firstLine="720"/>
        <w:rPr>
          <w:lang w:val="cs-CZ"/>
        </w:rPr>
      </w:pPr>
      <w:r>
        <w:rPr>
          <w:lang w:val="cs-CZ"/>
        </w:rPr>
        <w:t xml:space="preserve">V článku se </w:t>
      </w:r>
      <w:r w:rsidR="004B0F43">
        <w:rPr>
          <w:lang w:val="cs-CZ"/>
        </w:rPr>
        <w:t xml:space="preserve">autoři </w:t>
      </w:r>
      <w:r>
        <w:rPr>
          <w:lang w:val="cs-CZ"/>
        </w:rPr>
        <w:t xml:space="preserve">konkrétně věnují druhovému bohatství ptáků </w:t>
      </w:r>
      <w:r w:rsidR="00B93568">
        <w:rPr>
          <w:lang w:val="cs-CZ"/>
        </w:rPr>
        <w:t>na třech kontinentech.</w:t>
      </w:r>
      <w:r w:rsidR="000A508F">
        <w:rPr>
          <w:lang w:val="cs-CZ"/>
        </w:rPr>
        <w:t xml:space="preserve"> </w:t>
      </w:r>
      <w:r w:rsidR="00B93568">
        <w:rPr>
          <w:lang w:val="cs-CZ"/>
        </w:rPr>
        <w:t>Nutno poznamenat, že ne vždy celý</w:t>
      </w:r>
      <w:r w:rsidR="000A508F">
        <w:rPr>
          <w:lang w:val="cs-CZ"/>
        </w:rPr>
        <w:t>ch</w:t>
      </w:r>
      <w:r w:rsidR="00B93568">
        <w:rPr>
          <w:lang w:val="cs-CZ"/>
        </w:rPr>
        <w:t>,</w:t>
      </w:r>
      <w:r w:rsidR="000A508F">
        <w:rPr>
          <w:lang w:val="cs-CZ"/>
        </w:rPr>
        <w:t xml:space="preserve"> </w:t>
      </w:r>
      <w:r w:rsidR="00B93568">
        <w:rPr>
          <w:lang w:val="cs-CZ"/>
        </w:rPr>
        <w:t xml:space="preserve">ale jejich </w:t>
      </w:r>
      <w:r w:rsidR="000A508F">
        <w:rPr>
          <w:lang w:val="cs-CZ"/>
        </w:rPr>
        <w:t xml:space="preserve">konkrétním </w:t>
      </w:r>
      <w:r w:rsidR="00B93568">
        <w:rPr>
          <w:lang w:val="cs-CZ"/>
        </w:rPr>
        <w:t>čá</w:t>
      </w:r>
      <w:r w:rsidR="000A508F">
        <w:rPr>
          <w:lang w:val="cs-CZ"/>
        </w:rPr>
        <w:t>s</w:t>
      </w:r>
      <w:r w:rsidR="00B93568">
        <w:rPr>
          <w:lang w:val="cs-CZ"/>
        </w:rPr>
        <w:t>tem.</w:t>
      </w:r>
      <w:r w:rsidR="000A508F">
        <w:rPr>
          <w:lang w:val="cs-CZ"/>
        </w:rPr>
        <w:t xml:space="preserve"> </w:t>
      </w:r>
      <w:r w:rsidR="00B93568">
        <w:rPr>
          <w:lang w:val="cs-CZ"/>
        </w:rPr>
        <w:t xml:space="preserve">Z dnešního pohledu je článek </w:t>
      </w:r>
      <w:r w:rsidR="000A508F">
        <w:rPr>
          <w:lang w:val="cs-CZ"/>
        </w:rPr>
        <w:t>analyzován</w:t>
      </w:r>
      <w:r w:rsidR="00B93568">
        <w:rPr>
          <w:lang w:val="cs-CZ"/>
        </w:rPr>
        <w:t xml:space="preserve"> zastaralými metodami, ale </w:t>
      </w:r>
      <w:r w:rsidR="000A508F">
        <w:rPr>
          <w:lang w:val="cs-CZ"/>
        </w:rPr>
        <w:t>přesto</w:t>
      </w:r>
      <w:r w:rsidR="00B93568">
        <w:rPr>
          <w:lang w:val="cs-CZ"/>
        </w:rPr>
        <w:t xml:space="preserve"> přináší zajímavé výsledky.</w:t>
      </w:r>
      <w:r w:rsidR="000A508F">
        <w:rPr>
          <w:lang w:val="cs-CZ"/>
        </w:rPr>
        <w:t xml:space="preserve"> </w:t>
      </w:r>
      <w:r w:rsidR="00B93568">
        <w:rPr>
          <w:lang w:val="cs-CZ"/>
        </w:rPr>
        <w:t>Druhy ptáků vesměs sledují severojižní gradient.</w:t>
      </w:r>
      <w:r w:rsidR="000A508F">
        <w:rPr>
          <w:lang w:val="cs-CZ"/>
        </w:rPr>
        <w:t xml:space="preserve"> </w:t>
      </w:r>
      <w:r w:rsidR="00B93568">
        <w:rPr>
          <w:lang w:val="cs-CZ"/>
        </w:rPr>
        <w:t xml:space="preserve">V zásadě jde tedy o reflexi globálního vzorce od </w:t>
      </w:r>
      <w:r w:rsidR="000A508F">
        <w:rPr>
          <w:lang w:val="cs-CZ"/>
        </w:rPr>
        <w:t>pól</w:t>
      </w:r>
      <w:r w:rsidR="0060526E">
        <w:rPr>
          <w:lang w:val="cs-CZ"/>
        </w:rPr>
        <w:t>ů</w:t>
      </w:r>
      <w:r w:rsidR="00B93568">
        <w:rPr>
          <w:lang w:val="cs-CZ"/>
        </w:rPr>
        <w:t xml:space="preserve"> k rovníku.</w:t>
      </w:r>
      <w:r w:rsidR="000A508F">
        <w:rPr>
          <w:lang w:val="cs-CZ"/>
        </w:rPr>
        <w:t xml:space="preserve"> </w:t>
      </w:r>
      <w:r w:rsidR="00B93568">
        <w:rPr>
          <w:lang w:val="cs-CZ"/>
        </w:rPr>
        <w:t xml:space="preserve">Do </w:t>
      </w:r>
      <w:r w:rsidR="0060526E">
        <w:rPr>
          <w:lang w:val="cs-CZ"/>
        </w:rPr>
        <w:t xml:space="preserve">vzdálenosti </w:t>
      </w:r>
      <w:r w:rsidR="004B0F43">
        <w:rPr>
          <w:lang w:val="cs-CZ"/>
        </w:rPr>
        <w:t>zhruba jednoho a půl kilometru</w:t>
      </w:r>
      <w:r w:rsidR="00B93568">
        <w:rPr>
          <w:lang w:val="cs-CZ"/>
        </w:rPr>
        <w:t xml:space="preserve"> </w:t>
      </w:r>
      <w:r w:rsidR="000A508F">
        <w:rPr>
          <w:lang w:val="cs-CZ"/>
        </w:rPr>
        <w:t>měla</w:t>
      </w:r>
      <w:r w:rsidR="00B93568">
        <w:rPr>
          <w:lang w:val="cs-CZ"/>
        </w:rPr>
        <w:t xml:space="preserve"> autokorelace pozitivní hodnotu.</w:t>
      </w:r>
      <w:r w:rsidR="000A508F">
        <w:rPr>
          <w:lang w:val="cs-CZ"/>
        </w:rPr>
        <w:t xml:space="preserve"> </w:t>
      </w:r>
      <w:r w:rsidR="00B93568">
        <w:rPr>
          <w:lang w:val="cs-CZ"/>
        </w:rPr>
        <w:t xml:space="preserve">To znamená, že druhové bohatství ptáků mělo do této vzdálenosti mezi body </w:t>
      </w:r>
      <w:r w:rsidR="000A508F">
        <w:rPr>
          <w:lang w:val="cs-CZ"/>
        </w:rPr>
        <w:t>druhy nahloučené</w:t>
      </w:r>
      <w:r w:rsidR="00B93568">
        <w:rPr>
          <w:lang w:val="cs-CZ"/>
        </w:rPr>
        <w:t xml:space="preserve"> v určitých místech.</w:t>
      </w:r>
      <w:r w:rsidR="000A508F" w:rsidRPr="000A508F">
        <w:rPr>
          <w:lang w:val="cs-CZ"/>
        </w:rPr>
        <w:t xml:space="preserve"> </w:t>
      </w:r>
      <w:r w:rsidR="000A508F">
        <w:rPr>
          <w:lang w:val="cs-CZ"/>
        </w:rPr>
        <w:t>Docházelo tedy k</w:t>
      </w:r>
      <w:r w:rsidR="003E654C">
        <w:rPr>
          <w:lang w:val="cs-CZ"/>
        </w:rPr>
        <w:t> </w:t>
      </w:r>
      <w:r w:rsidR="000A508F">
        <w:rPr>
          <w:lang w:val="cs-CZ"/>
        </w:rPr>
        <w:t>shlukování</w:t>
      </w:r>
      <w:r w:rsidR="003E654C">
        <w:rPr>
          <w:lang w:val="cs-CZ"/>
        </w:rPr>
        <w:t xml:space="preserve"> ptačího druhového bohatství</w:t>
      </w:r>
      <w:r w:rsidR="000A508F">
        <w:rPr>
          <w:lang w:val="cs-CZ"/>
        </w:rPr>
        <w:t xml:space="preserve">. </w:t>
      </w:r>
      <w:r w:rsidR="00B93568">
        <w:rPr>
          <w:lang w:val="cs-CZ"/>
        </w:rPr>
        <w:t xml:space="preserve">Pro </w:t>
      </w:r>
      <w:r w:rsidR="00CD53D8">
        <w:rPr>
          <w:lang w:val="cs-CZ"/>
        </w:rPr>
        <w:t>ilustraci</w:t>
      </w:r>
      <w:r w:rsidR="00B93568">
        <w:rPr>
          <w:lang w:val="cs-CZ"/>
        </w:rPr>
        <w:t xml:space="preserve">, u nás </w:t>
      </w:r>
      <w:r w:rsidR="000A508F">
        <w:rPr>
          <w:lang w:val="cs-CZ"/>
        </w:rPr>
        <w:t>byste to mohli vidět</w:t>
      </w:r>
      <w:r w:rsidR="00B93568">
        <w:rPr>
          <w:lang w:val="cs-CZ"/>
        </w:rPr>
        <w:t xml:space="preserve"> třeba na </w:t>
      </w:r>
      <w:r w:rsidR="00CD53D8">
        <w:rPr>
          <w:lang w:val="cs-CZ"/>
        </w:rPr>
        <w:t xml:space="preserve">jarním </w:t>
      </w:r>
      <w:r w:rsidR="00B93568">
        <w:rPr>
          <w:lang w:val="cs-CZ"/>
        </w:rPr>
        <w:t>tahu na Lednických rybnících.</w:t>
      </w:r>
    </w:p>
    <w:p w14:paraId="611A52DD" w14:textId="2906F031" w:rsidR="00CD53D8" w:rsidRDefault="00CD53D8" w:rsidP="000A508F">
      <w:pPr>
        <w:ind w:firstLine="720"/>
        <w:rPr>
          <w:lang w:val="cs-CZ"/>
        </w:rPr>
      </w:pPr>
      <w:r>
        <w:rPr>
          <w:lang w:val="cs-CZ"/>
        </w:rPr>
        <w:t>Pak je v článku ještě celá řada podrobného vysvětlování ohledně statistického modelování, ale nás již bude zajímat jen jedno.</w:t>
      </w:r>
      <w:r w:rsidR="000A508F">
        <w:rPr>
          <w:lang w:val="cs-CZ"/>
        </w:rPr>
        <w:t xml:space="preserve"> </w:t>
      </w:r>
      <w:r>
        <w:rPr>
          <w:lang w:val="cs-CZ"/>
        </w:rPr>
        <w:t xml:space="preserve">Pokud byl </w:t>
      </w:r>
      <w:r w:rsidR="000A508F">
        <w:rPr>
          <w:lang w:val="cs-CZ"/>
        </w:rPr>
        <w:t>prostor</w:t>
      </w:r>
      <w:r>
        <w:rPr>
          <w:lang w:val="cs-CZ"/>
        </w:rPr>
        <w:t xml:space="preserve"> v modelu zohledněn, </w:t>
      </w:r>
      <w:r w:rsidR="000A508F">
        <w:rPr>
          <w:lang w:val="cs-CZ"/>
        </w:rPr>
        <w:t>došlo</w:t>
      </w:r>
      <w:r>
        <w:rPr>
          <w:lang w:val="cs-CZ"/>
        </w:rPr>
        <w:t xml:space="preserve"> k mnohem </w:t>
      </w:r>
      <w:r>
        <w:rPr>
          <w:lang w:val="cs-CZ"/>
        </w:rPr>
        <w:lastRenderedPageBreak/>
        <w:t xml:space="preserve">přesnějšímu vysvětlení </w:t>
      </w:r>
      <w:r w:rsidR="000A508F">
        <w:rPr>
          <w:lang w:val="cs-CZ"/>
        </w:rPr>
        <w:t>proměnných</w:t>
      </w:r>
      <w:r>
        <w:rPr>
          <w:lang w:val="cs-CZ"/>
        </w:rPr>
        <w:t xml:space="preserve"> prostředí.</w:t>
      </w:r>
      <w:r w:rsidR="000A508F">
        <w:rPr>
          <w:lang w:val="cs-CZ"/>
        </w:rPr>
        <w:t xml:space="preserve"> </w:t>
      </w:r>
      <w:r>
        <w:rPr>
          <w:lang w:val="cs-CZ"/>
        </w:rPr>
        <w:t>Na závěr autoři trochu drsně</w:t>
      </w:r>
      <w:r w:rsidR="000A508F" w:rsidRPr="000A508F">
        <w:rPr>
          <w:lang w:val="cs-CZ"/>
        </w:rPr>
        <w:t xml:space="preserve"> </w:t>
      </w:r>
      <w:r w:rsidR="000A508F">
        <w:rPr>
          <w:lang w:val="cs-CZ"/>
        </w:rPr>
        <w:t>tvrdí</w:t>
      </w:r>
      <w:r>
        <w:rPr>
          <w:lang w:val="cs-CZ"/>
        </w:rPr>
        <w:t>, že výsledky bez zohlednění prostorové závislosti jsou vadné.</w:t>
      </w:r>
      <w:r w:rsidR="000A508F">
        <w:rPr>
          <w:lang w:val="cs-CZ"/>
        </w:rPr>
        <w:t xml:space="preserve"> </w:t>
      </w:r>
      <w:r>
        <w:rPr>
          <w:lang w:val="cs-CZ"/>
        </w:rPr>
        <w:t>Upřímně bych to asi netvrdil</w:t>
      </w:r>
      <w:r w:rsidR="000A508F">
        <w:rPr>
          <w:lang w:val="cs-CZ"/>
        </w:rPr>
        <w:t>. Al</w:t>
      </w:r>
      <w:r>
        <w:rPr>
          <w:lang w:val="cs-CZ"/>
        </w:rPr>
        <w:t xml:space="preserve">e </w:t>
      </w:r>
      <w:r w:rsidR="000A508F">
        <w:rPr>
          <w:lang w:val="cs-CZ"/>
        </w:rPr>
        <w:t xml:space="preserve">oni </w:t>
      </w:r>
      <w:r>
        <w:rPr>
          <w:lang w:val="cs-CZ"/>
        </w:rPr>
        <w:t xml:space="preserve">zkrátka ukazují, že zohlednit prostor se zcela jistě vyplatí a </w:t>
      </w:r>
      <w:r w:rsidR="00152C98">
        <w:rPr>
          <w:lang w:val="cs-CZ"/>
        </w:rPr>
        <w:t xml:space="preserve">není to </w:t>
      </w:r>
      <w:r>
        <w:rPr>
          <w:lang w:val="cs-CZ"/>
        </w:rPr>
        <w:t>nikdy na škodu.</w:t>
      </w:r>
    </w:p>
    <w:p w14:paraId="12BD51EF" w14:textId="77777777" w:rsidR="00CD53D8" w:rsidRDefault="00CD53D8" w:rsidP="00DF084D">
      <w:pPr>
        <w:rPr>
          <w:lang w:val="cs-CZ"/>
        </w:rPr>
      </w:pPr>
    </w:p>
    <w:p w14:paraId="0B65F994" w14:textId="5E3E52DC" w:rsidR="00C422EC" w:rsidRPr="00C80C1B" w:rsidRDefault="00CD53D8" w:rsidP="00DF084D">
      <w:pPr>
        <w:rPr>
          <w:i/>
          <w:iCs/>
          <w:lang w:val="cs-CZ"/>
        </w:rPr>
      </w:pPr>
      <w:r w:rsidRPr="00C80C1B">
        <w:rPr>
          <w:i/>
          <w:iCs/>
          <w:lang w:val="cs-CZ"/>
        </w:rPr>
        <w:t>Horak, J. (2013) Effect of site level environmental variables, spatial autocorrelation and sampling intensity on arthropod communities in an ancient temperate lowland woodland area. PLoS One, 8, e81541.</w:t>
      </w:r>
    </w:p>
    <w:p w14:paraId="7167CEBE" w14:textId="2E825F1F" w:rsidR="000A508F" w:rsidRDefault="00CD53D8" w:rsidP="000A508F">
      <w:pPr>
        <w:ind w:firstLine="720"/>
        <w:rPr>
          <w:lang w:val="cs-CZ"/>
        </w:rPr>
      </w:pPr>
      <w:r>
        <w:rPr>
          <w:lang w:val="cs-CZ"/>
        </w:rPr>
        <w:t>Tak a nyní něco</w:t>
      </w:r>
      <w:r w:rsidR="00AD3C19">
        <w:rPr>
          <w:lang w:val="cs-CZ"/>
        </w:rPr>
        <w:t xml:space="preserve"> z výsledků našeho týmu.</w:t>
      </w:r>
      <w:r w:rsidR="000A508F">
        <w:rPr>
          <w:lang w:val="cs-CZ"/>
        </w:rPr>
        <w:t xml:space="preserve"> </w:t>
      </w:r>
      <w:r w:rsidR="00AD3C19">
        <w:rPr>
          <w:lang w:val="cs-CZ"/>
        </w:rPr>
        <w:t xml:space="preserve">Má to tu výhodu, že vím přesně, co jsem se v článku pokusil </w:t>
      </w:r>
      <w:r w:rsidR="00C80C1B">
        <w:rPr>
          <w:lang w:val="cs-CZ"/>
        </w:rPr>
        <w:t>říct</w:t>
      </w:r>
      <w:r w:rsidR="00AD3C19">
        <w:rPr>
          <w:lang w:val="cs-CZ"/>
        </w:rPr>
        <w:t>.</w:t>
      </w:r>
      <w:r w:rsidR="000A508F">
        <w:rPr>
          <w:lang w:val="cs-CZ"/>
        </w:rPr>
        <w:t xml:space="preserve"> </w:t>
      </w:r>
      <w:r w:rsidR="00AD3C19">
        <w:rPr>
          <w:lang w:val="cs-CZ"/>
        </w:rPr>
        <w:t>Nebudu zde tedy tlumočit výsledky někoho jiného.</w:t>
      </w:r>
      <w:r w:rsidR="000A508F">
        <w:rPr>
          <w:lang w:val="cs-CZ"/>
        </w:rPr>
        <w:t xml:space="preserve"> </w:t>
      </w:r>
      <w:r w:rsidR="00AD3C19">
        <w:rPr>
          <w:lang w:val="cs-CZ"/>
        </w:rPr>
        <w:t>Na druhou stranu mě můžete považovat za narcistu.</w:t>
      </w:r>
      <w:r w:rsidR="000A508F">
        <w:rPr>
          <w:lang w:val="cs-CZ"/>
        </w:rPr>
        <w:t xml:space="preserve"> </w:t>
      </w:r>
      <w:r w:rsidR="00AD3C19">
        <w:rPr>
          <w:lang w:val="cs-CZ"/>
        </w:rPr>
        <w:t>To již nechám na Vašem uvážení.</w:t>
      </w:r>
    </w:p>
    <w:p w14:paraId="24AF8780" w14:textId="4D652B07" w:rsidR="00B41A7B" w:rsidRDefault="00AD3C19" w:rsidP="00B41A7B">
      <w:pPr>
        <w:ind w:firstLine="720"/>
        <w:rPr>
          <w:lang w:val="cs-CZ"/>
        </w:rPr>
      </w:pPr>
      <w:r>
        <w:rPr>
          <w:lang w:val="cs-CZ"/>
        </w:rPr>
        <w:t>Možná si nejprve uvedem</w:t>
      </w:r>
      <w:r w:rsidR="005F5444">
        <w:rPr>
          <w:lang w:val="cs-CZ"/>
        </w:rPr>
        <w:t>e</w:t>
      </w:r>
      <w:r w:rsidR="00C74286">
        <w:rPr>
          <w:lang w:val="cs-CZ"/>
        </w:rPr>
        <w:t>,</w:t>
      </w:r>
      <w:r>
        <w:rPr>
          <w:lang w:val="cs-CZ"/>
        </w:rPr>
        <w:t xml:space="preserve"> o co šlo.</w:t>
      </w:r>
      <w:r w:rsidR="000A508F">
        <w:rPr>
          <w:lang w:val="cs-CZ"/>
        </w:rPr>
        <w:t xml:space="preserve"> </w:t>
      </w:r>
      <w:r>
        <w:rPr>
          <w:lang w:val="cs-CZ"/>
        </w:rPr>
        <w:t xml:space="preserve">Moje studentka Ivana Neradilová sbírala na </w:t>
      </w:r>
      <w:r w:rsidR="000A508F">
        <w:rPr>
          <w:lang w:val="cs-CZ"/>
        </w:rPr>
        <w:t>Přerovsku</w:t>
      </w:r>
      <w:r>
        <w:rPr>
          <w:lang w:val="cs-CZ"/>
        </w:rPr>
        <w:t xml:space="preserve"> </w:t>
      </w:r>
      <w:r w:rsidR="00C80C1B">
        <w:rPr>
          <w:lang w:val="cs-CZ"/>
        </w:rPr>
        <w:t xml:space="preserve">po </w:t>
      </w:r>
      <w:r>
        <w:rPr>
          <w:lang w:val="cs-CZ"/>
        </w:rPr>
        <w:t xml:space="preserve">dva roky </w:t>
      </w:r>
      <w:r w:rsidR="00C80C1B">
        <w:rPr>
          <w:lang w:val="cs-CZ"/>
        </w:rPr>
        <w:t xml:space="preserve">(každý </w:t>
      </w:r>
      <w:r w:rsidR="004B0F43">
        <w:rPr>
          <w:lang w:val="cs-CZ"/>
        </w:rPr>
        <w:t xml:space="preserve">rok </w:t>
      </w:r>
      <w:r w:rsidR="00C80C1B">
        <w:rPr>
          <w:lang w:val="cs-CZ"/>
        </w:rPr>
        <w:t>jinou metodou)</w:t>
      </w:r>
      <w:r>
        <w:rPr>
          <w:lang w:val="cs-CZ"/>
        </w:rPr>
        <w:t xml:space="preserve"> na stejných stromech data o diverzitě bezobratlých.</w:t>
      </w:r>
      <w:r w:rsidR="000A508F">
        <w:rPr>
          <w:lang w:val="cs-CZ"/>
        </w:rPr>
        <w:t xml:space="preserve"> Ivka</w:t>
      </w:r>
      <w:r w:rsidR="003C6507">
        <w:rPr>
          <w:lang w:val="cs-CZ"/>
        </w:rPr>
        <w:t xml:space="preserve"> se ve vší skromnosti nechtěla na článku podílet</w:t>
      </w:r>
      <w:r w:rsidR="000A508F">
        <w:rPr>
          <w:lang w:val="cs-CZ"/>
        </w:rPr>
        <w:t>,</w:t>
      </w:r>
      <w:r w:rsidR="003C6507">
        <w:rPr>
          <w:lang w:val="cs-CZ"/>
        </w:rPr>
        <w:t xml:space="preserve"> a tak si její výsledky můžete přečíst v její diplomové práci.</w:t>
      </w:r>
      <w:r w:rsidR="00B41A7B">
        <w:rPr>
          <w:lang w:val="cs-CZ"/>
        </w:rPr>
        <w:t xml:space="preserve"> </w:t>
      </w:r>
      <w:r>
        <w:rPr>
          <w:lang w:val="cs-CZ"/>
        </w:rPr>
        <w:t>Článek má dva aspekty a jeden nás příliš zajímat nemusí.</w:t>
      </w:r>
      <w:r w:rsidR="00B41A7B">
        <w:rPr>
          <w:lang w:val="cs-CZ"/>
        </w:rPr>
        <w:t xml:space="preserve"> </w:t>
      </w:r>
      <w:r>
        <w:rPr>
          <w:lang w:val="cs-CZ"/>
        </w:rPr>
        <w:t xml:space="preserve">Jedná se </w:t>
      </w:r>
      <w:r w:rsidR="005D38F7">
        <w:rPr>
          <w:lang w:val="cs-CZ"/>
        </w:rPr>
        <w:t xml:space="preserve">o </w:t>
      </w:r>
      <w:r>
        <w:rPr>
          <w:lang w:val="cs-CZ"/>
        </w:rPr>
        <w:t xml:space="preserve">nutný počet vzorků </w:t>
      </w:r>
      <w:r w:rsidR="00B41A7B">
        <w:rPr>
          <w:lang w:val="cs-CZ"/>
        </w:rPr>
        <w:t>pro</w:t>
      </w:r>
      <w:r>
        <w:rPr>
          <w:lang w:val="cs-CZ"/>
        </w:rPr>
        <w:t xml:space="preserve"> to</w:t>
      </w:r>
      <w:r w:rsidR="00B41A7B">
        <w:rPr>
          <w:lang w:val="cs-CZ"/>
        </w:rPr>
        <w:t>,</w:t>
      </w:r>
      <w:r>
        <w:rPr>
          <w:lang w:val="cs-CZ"/>
        </w:rPr>
        <w:t xml:space="preserve"> aby byly výsledky </w:t>
      </w:r>
      <w:r w:rsidR="00B41A7B">
        <w:rPr>
          <w:lang w:val="cs-CZ"/>
        </w:rPr>
        <w:t>důvěryhodné</w:t>
      </w:r>
      <w:r>
        <w:rPr>
          <w:lang w:val="cs-CZ"/>
        </w:rPr>
        <w:t>.</w:t>
      </w:r>
    </w:p>
    <w:p w14:paraId="21666251" w14:textId="482A78EB" w:rsidR="00B41A7B" w:rsidRDefault="00B41A7B" w:rsidP="00B41A7B">
      <w:pPr>
        <w:ind w:firstLine="720"/>
        <w:rPr>
          <w:lang w:val="cs-CZ"/>
        </w:rPr>
      </w:pPr>
      <w:r>
        <w:rPr>
          <w:lang w:val="cs-CZ"/>
        </w:rPr>
        <w:t>Naprostá</w:t>
      </w:r>
      <w:r w:rsidR="003C6507">
        <w:rPr>
          <w:lang w:val="cs-CZ"/>
        </w:rPr>
        <w:t xml:space="preserve"> většina článků se věnuje vlivu </w:t>
      </w:r>
      <w:r>
        <w:rPr>
          <w:lang w:val="cs-CZ"/>
        </w:rPr>
        <w:t>prostorové</w:t>
      </w:r>
      <w:r w:rsidR="003C6507">
        <w:rPr>
          <w:lang w:val="cs-CZ"/>
        </w:rPr>
        <w:t xml:space="preserve"> závislosti na druhové bohatství.</w:t>
      </w:r>
      <w:r>
        <w:rPr>
          <w:lang w:val="cs-CZ"/>
        </w:rPr>
        <w:t xml:space="preserve"> Občas se setkáte s články o populačních hustotách konkrétního druhu. </w:t>
      </w:r>
      <w:r w:rsidR="003C6507">
        <w:rPr>
          <w:lang w:val="cs-CZ"/>
        </w:rPr>
        <w:t xml:space="preserve">A většina </w:t>
      </w:r>
      <w:r>
        <w:rPr>
          <w:lang w:val="cs-CZ"/>
        </w:rPr>
        <w:t>jich</w:t>
      </w:r>
      <w:r w:rsidR="003C6507">
        <w:rPr>
          <w:lang w:val="cs-CZ"/>
        </w:rPr>
        <w:t xml:space="preserve"> analyzuje data makroekologická</w:t>
      </w:r>
      <w:r>
        <w:rPr>
          <w:lang w:val="cs-CZ"/>
        </w:rPr>
        <w:t xml:space="preserve">. </w:t>
      </w:r>
      <w:r w:rsidR="00DF3B11">
        <w:rPr>
          <w:lang w:val="cs-CZ"/>
        </w:rPr>
        <w:t>Na druhou stranu se</w:t>
      </w:r>
      <w:r>
        <w:rPr>
          <w:lang w:val="cs-CZ"/>
        </w:rPr>
        <w:t xml:space="preserve"> občas setkáte s mikrolokalitami. </w:t>
      </w:r>
      <w:r w:rsidR="003C6507">
        <w:rPr>
          <w:lang w:val="cs-CZ"/>
        </w:rPr>
        <w:t xml:space="preserve">My jsme se soustředili na výzkum na úrovni jediné </w:t>
      </w:r>
      <w:r w:rsidR="002C4A77">
        <w:rPr>
          <w:lang w:val="cs-CZ"/>
        </w:rPr>
        <w:t xml:space="preserve">větší </w:t>
      </w:r>
      <w:r w:rsidR="003C6507">
        <w:rPr>
          <w:lang w:val="cs-CZ"/>
        </w:rPr>
        <w:t>lokality.</w:t>
      </w:r>
      <w:r>
        <w:rPr>
          <w:lang w:val="cs-CZ"/>
        </w:rPr>
        <w:t xml:space="preserve"> Tedy něco mezi. </w:t>
      </w:r>
      <w:r w:rsidR="00177723">
        <w:rPr>
          <w:lang w:val="cs-CZ"/>
        </w:rPr>
        <w:t xml:space="preserve">Zároveň </w:t>
      </w:r>
      <w:r>
        <w:rPr>
          <w:lang w:val="cs-CZ"/>
        </w:rPr>
        <w:t>byly</w:t>
      </w:r>
      <w:r w:rsidR="00177723">
        <w:rPr>
          <w:lang w:val="cs-CZ"/>
        </w:rPr>
        <w:t xml:space="preserve"> výsledky analyzov</w:t>
      </w:r>
      <w:r>
        <w:rPr>
          <w:lang w:val="cs-CZ"/>
        </w:rPr>
        <w:t>ány</w:t>
      </w:r>
      <w:r w:rsidR="00177723">
        <w:rPr>
          <w:lang w:val="cs-CZ"/>
        </w:rPr>
        <w:t xml:space="preserve"> z pohledu </w:t>
      </w:r>
      <w:r>
        <w:rPr>
          <w:lang w:val="cs-CZ"/>
        </w:rPr>
        <w:t>složení skupin bezobratlých</w:t>
      </w:r>
      <w:r w:rsidR="00177723">
        <w:rPr>
          <w:lang w:val="cs-CZ"/>
        </w:rPr>
        <w:t>.</w:t>
      </w:r>
      <w:r>
        <w:rPr>
          <w:lang w:val="cs-CZ"/>
        </w:rPr>
        <w:t xml:space="preserve"> </w:t>
      </w:r>
    </w:p>
    <w:p w14:paraId="4DD147D4" w14:textId="51091323" w:rsidR="00162510" w:rsidRDefault="003C6507" w:rsidP="00B41A7B">
      <w:pPr>
        <w:ind w:firstLine="720"/>
        <w:rPr>
          <w:lang w:val="cs-CZ"/>
        </w:rPr>
      </w:pPr>
      <w:r>
        <w:rPr>
          <w:lang w:val="cs-CZ"/>
        </w:rPr>
        <w:t>To, že je zohlednění prostoru důležité</w:t>
      </w:r>
      <w:r w:rsidR="0049375E">
        <w:rPr>
          <w:lang w:val="cs-CZ"/>
        </w:rPr>
        <w:t>,</w:t>
      </w:r>
      <w:r>
        <w:rPr>
          <w:lang w:val="cs-CZ"/>
        </w:rPr>
        <w:t xml:space="preserve"> se </w:t>
      </w:r>
      <w:r w:rsidR="00B41A7B">
        <w:rPr>
          <w:lang w:val="cs-CZ"/>
        </w:rPr>
        <w:t>prokázalo</w:t>
      </w:r>
      <w:r w:rsidR="00177723">
        <w:rPr>
          <w:lang w:val="cs-CZ"/>
        </w:rPr>
        <w:t xml:space="preserve"> i na takto malé škále.</w:t>
      </w:r>
      <w:r w:rsidR="00B41A7B">
        <w:rPr>
          <w:lang w:val="cs-CZ"/>
        </w:rPr>
        <w:t xml:space="preserve"> </w:t>
      </w:r>
      <w:r w:rsidR="00177723">
        <w:rPr>
          <w:lang w:val="cs-CZ"/>
        </w:rPr>
        <w:t>Každý rok jsme použili jinou metodu odchytu a každý rok vyšly jiné výsledky.</w:t>
      </w:r>
      <w:r w:rsidR="00B41A7B">
        <w:rPr>
          <w:lang w:val="cs-CZ"/>
        </w:rPr>
        <w:t xml:space="preserve"> </w:t>
      </w:r>
      <w:r w:rsidR="00177723">
        <w:rPr>
          <w:lang w:val="cs-CZ"/>
        </w:rPr>
        <w:t>To</w:t>
      </w:r>
      <w:r w:rsidR="00B41A7B">
        <w:rPr>
          <w:lang w:val="cs-CZ"/>
        </w:rPr>
        <w:t xml:space="preserve"> </w:t>
      </w:r>
      <w:r w:rsidR="00177723">
        <w:rPr>
          <w:lang w:val="cs-CZ"/>
        </w:rPr>
        <w:t xml:space="preserve">by sice mohlo </w:t>
      </w:r>
      <w:r w:rsidR="00B41A7B">
        <w:rPr>
          <w:lang w:val="cs-CZ"/>
        </w:rPr>
        <w:t>být vysvětleno právě metodikou</w:t>
      </w:r>
      <w:r w:rsidR="00177723">
        <w:rPr>
          <w:lang w:val="cs-CZ"/>
        </w:rPr>
        <w:t xml:space="preserve"> nebo rozdíly v</w:t>
      </w:r>
      <w:r w:rsidR="00B41A7B">
        <w:rPr>
          <w:lang w:val="cs-CZ"/>
        </w:rPr>
        <w:t> </w:t>
      </w:r>
      <w:r w:rsidR="00177723">
        <w:rPr>
          <w:lang w:val="cs-CZ"/>
        </w:rPr>
        <w:t>sezonách</w:t>
      </w:r>
      <w:r w:rsidR="00B41A7B">
        <w:rPr>
          <w:lang w:val="cs-CZ"/>
        </w:rPr>
        <w:t xml:space="preserve">. </w:t>
      </w:r>
      <w:r w:rsidR="002C4A77">
        <w:rPr>
          <w:lang w:val="cs-CZ"/>
        </w:rPr>
        <w:t>Nicméně, t</w:t>
      </w:r>
      <w:r w:rsidR="00177723">
        <w:rPr>
          <w:lang w:val="cs-CZ"/>
        </w:rPr>
        <w:t xml:space="preserve">o by připadalo v úvahu spíš u druhového </w:t>
      </w:r>
      <w:r w:rsidR="00B41A7B">
        <w:rPr>
          <w:lang w:val="cs-CZ"/>
        </w:rPr>
        <w:t>bohatství</w:t>
      </w:r>
      <w:r w:rsidR="00177723">
        <w:rPr>
          <w:lang w:val="cs-CZ"/>
        </w:rPr>
        <w:t>.</w:t>
      </w:r>
      <w:r w:rsidR="00B41A7B">
        <w:rPr>
          <w:lang w:val="cs-CZ"/>
        </w:rPr>
        <w:t xml:space="preserve"> P</w:t>
      </w:r>
      <w:r w:rsidR="00162510">
        <w:rPr>
          <w:lang w:val="cs-CZ"/>
        </w:rPr>
        <w:t xml:space="preserve">okud se </w:t>
      </w:r>
      <w:r w:rsidR="00B41A7B">
        <w:rPr>
          <w:lang w:val="cs-CZ"/>
        </w:rPr>
        <w:t xml:space="preserve">však </w:t>
      </w:r>
      <w:r w:rsidR="00162510">
        <w:rPr>
          <w:lang w:val="cs-CZ"/>
        </w:rPr>
        <w:t xml:space="preserve">do analýzy vložil vliv </w:t>
      </w:r>
      <w:r w:rsidR="00B41A7B">
        <w:rPr>
          <w:lang w:val="cs-CZ"/>
        </w:rPr>
        <w:t>prostoru,</w:t>
      </w:r>
      <w:r w:rsidR="00162510">
        <w:rPr>
          <w:lang w:val="cs-CZ"/>
        </w:rPr>
        <w:t xml:space="preserve"> výsledky byly </w:t>
      </w:r>
      <w:r w:rsidR="00B41A7B">
        <w:rPr>
          <w:lang w:val="cs-CZ"/>
        </w:rPr>
        <w:t xml:space="preserve">oba roky </w:t>
      </w:r>
      <w:r w:rsidR="00162510">
        <w:rPr>
          <w:lang w:val="cs-CZ"/>
        </w:rPr>
        <w:t>v </w:t>
      </w:r>
      <w:r w:rsidR="00B41A7B">
        <w:rPr>
          <w:lang w:val="cs-CZ"/>
        </w:rPr>
        <w:t>podstatě</w:t>
      </w:r>
      <w:r w:rsidR="00162510">
        <w:rPr>
          <w:lang w:val="cs-CZ"/>
        </w:rPr>
        <w:t xml:space="preserve"> </w:t>
      </w:r>
      <w:r w:rsidR="00B41A7B">
        <w:rPr>
          <w:lang w:val="cs-CZ"/>
        </w:rPr>
        <w:t>totožné</w:t>
      </w:r>
      <w:r w:rsidR="00162510">
        <w:rPr>
          <w:lang w:val="cs-CZ"/>
        </w:rPr>
        <w:t>.</w:t>
      </w:r>
      <w:r w:rsidR="00B41A7B">
        <w:rPr>
          <w:lang w:val="cs-CZ"/>
        </w:rPr>
        <w:t xml:space="preserve"> </w:t>
      </w:r>
      <w:r w:rsidR="00162510">
        <w:rPr>
          <w:lang w:val="cs-CZ"/>
        </w:rPr>
        <w:t xml:space="preserve">Tedy průkazný vliv měl </w:t>
      </w:r>
      <w:r w:rsidR="00B41A7B">
        <w:rPr>
          <w:lang w:val="cs-CZ"/>
        </w:rPr>
        <w:t>průměr</w:t>
      </w:r>
      <w:r w:rsidR="00162510">
        <w:rPr>
          <w:lang w:val="cs-CZ"/>
        </w:rPr>
        <w:t xml:space="preserve"> stromu a vzdálenost od vody</w:t>
      </w:r>
      <w:r w:rsidR="00B41A7B">
        <w:rPr>
          <w:lang w:val="cs-CZ"/>
        </w:rPr>
        <w:t>. Co</w:t>
      </w:r>
      <w:r w:rsidR="00162510">
        <w:rPr>
          <w:lang w:val="cs-CZ"/>
        </w:rPr>
        <w:t>ž je v případě lužního lesa a topolů vcelku jasně interpretovatelné.</w:t>
      </w:r>
      <w:r w:rsidR="00B41A7B">
        <w:rPr>
          <w:lang w:val="cs-CZ"/>
        </w:rPr>
        <w:t xml:space="preserve"> </w:t>
      </w:r>
      <w:r w:rsidR="00162510">
        <w:rPr>
          <w:lang w:val="cs-CZ"/>
        </w:rPr>
        <w:t xml:space="preserve">Někdy není špatné ozkoušet si vliv prostoru na </w:t>
      </w:r>
      <w:r w:rsidR="00B41A7B">
        <w:rPr>
          <w:lang w:val="cs-CZ"/>
        </w:rPr>
        <w:t>vlastní</w:t>
      </w:r>
      <w:r w:rsidR="00162510">
        <w:rPr>
          <w:lang w:val="cs-CZ"/>
        </w:rPr>
        <w:t xml:space="preserve"> kůži.</w:t>
      </w:r>
    </w:p>
    <w:p w14:paraId="3F03E90D" w14:textId="77777777" w:rsidR="00AD3C19" w:rsidRDefault="00AD3C19" w:rsidP="00DF084D">
      <w:pPr>
        <w:rPr>
          <w:lang w:val="cs-CZ"/>
        </w:rPr>
      </w:pPr>
    </w:p>
    <w:p w14:paraId="536E7BD9" w14:textId="193A5E2C" w:rsidR="00AD3C19" w:rsidRPr="002C4A77" w:rsidRDefault="00162510" w:rsidP="00DF084D">
      <w:pPr>
        <w:rPr>
          <w:i/>
          <w:iCs/>
          <w:lang w:val="cs-CZ"/>
        </w:rPr>
      </w:pPr>
      <w:r w:rsidRPr="002C4A77">
        <w:rPr>
          <w:i/>
          <w:iCs/>
          <w:lang w:val="cs-CZ"/>
        </w:rPr>
        <w:t>Hart, V</w:t>
      </w:r>
      <w:r w:rsidR="002C4A77">
        <w:rPr>
          <w:i/>
          <w:iCs/>
          <w:lang w:val="cs-CZ"/>
        </w:rPr>
        <w:t xml:space="preserve">. </w:t>
      </w:r>
      <w:r w:rsidR="001B783F">
        <w:rPr>
          <w:i/>
          <w:iCs/>
          <w:lang w:val="cs-CZ"/>
        </w:rPr>
        <w:t>a kol</w:t>
      </w:r>
      <w:r w:rsidR="002C4A77">
        <w:rPr>
          <w:i/>
          <w:iCs/>
          <w:lang w:val="cs-CZ"/>
        </w:rPr>
        <w:t>.</w:t>
      </w:r>
      <w:r w:rsidRPr="002C4A77">
        <w:rPr>
          <w:i/>
          <w:iCs/>
          <w:lang w:val="cs-CZ"/>
        </w:rPr>
        <w:t xml:space="preserve"> (2012) Magnetic alignment in carps: evidence from the Czech Christmas fish market. PLoS One, 7, e51100.</w:t>
      </w:r>
    </w:p>
    <w:p w14:paraId="7E4230C8" w14:textId="4E6FB379" w:rsidR="00976C26" w:rsidRDefault="00976C26" w:rsidP="00B425C9">
      <w:pPr>
        <w:ind w:firstLine="720"/>
        <w:rPr>
          <w:lang w:val="cs-CZ"/>
        </w:rPr>
      </w:pPr>
      <w:r>
        <w:rPr>
          <w:lang w:val="cs-CZ"/>
        </w:rPr>
        <w:t>Asi nebudu daleko od pravdy, když napíšu, že kapra v kádi před Vánoci viděl snad každý</w:t>
      </w:r>
      <w:r w:rsidR="001B783F">
        <w:rPr>
          <w:lang w:val="cs-CZ"/>
        </w:rPr>
        <w:t xml:space="preserve"> Čech</w:t>
      </w:r>
      <w:r>
        <w:rPr>
          <w:lang w:val="cs-CZ"/>
        </w:rPr>
        <w:t>.</w:t>
      </w:r>
      <w:r w:rsidR="00B41A7B">
        <w:rPr>
          <w:lang w:val="cs-CZ"/>
        </w:rPr>
        <w:t xml:space="preserve"> </w:t>
      </w:r>
      <w:r>
        <w:rPr>
          <w:lang w:val="cs-CZ"/>
        </w:rPr>
        <w:t>Je možné, že tomu tak v </w:t>
      </w:r>
      <w:r w:rsidR="00B425C9">
        <w:rPr>
          <w:lang w:val="cs-CZ"/>
        </w:rPr>
        <w:t>budoucnu</w:t>
      </w:r>
      <w:r>
        <w:rPr>
          <w:lang w:val="cs-CZ"/>
        </w:rPr>
        <w:t xml:space="preserve"> nebude, ale s tím nic nenadělám.</w:t>
      </w:r>
      <w:r w:rsidR="00B425C9">
        <w:rPr>
          <w:lang w:val="cs-CZ"/>
        </w:rPr>
        <w:t xml:space="preserve"> </w:t>
      </w:r>
      <w:r>
        <w:rPr>
          <w:lang w:val="cs-CZ"/>
        </w:rPr>
        <w:t>Stejně tak asi mnoho z Vás měl</w:t>
      </w:r>
      <w:r w:rsidR="00B425C9">
        <w:rPr>
          <w:lang w:val="cs-CZ"/>
        </w:rPr>
        <w:t>o</w:t>
      </w:r>
      <w:r>
        <w:rPr>
          <w:lang w:val="cs-CZ"/>
        </w:rPr>
        <w:t xml:space="preserve"> někdy doma </w:t>
      </w:r>
      <w:r w:rsidR="00B425C9">
        <w:rPr>
          <w:lang w:val="cs-CZ"/>
        </w:rPr>
        <w:t xml:space="preserve">kapra </w:t>
      </w:r>
      <w:r>
        <w:rPr>
          <w:lang w:val="cs-CZ"/>
        </w:rPr>
        <w:t>na Vánoce ve vaně</w:t>
      </w:r>
      <w:r w:rsidR="00B425C9">
        <w:rPr>
          <w:lang w:val="cs-CZ"/>
        </w:rPr>
        <w:t>. M</w:t>
      </w:r>
      <w:r>
        <w:rPr>
          <w:lang w:val="cs-CZ"/>
        </w:rPr>
        <w:t>ožná Vám rodiče tvrdili, že to</w:t>
      </w:r>
      <w:r w:rsidR="00B425C9">
        <w:rPr>
          <w:lang w:val="cs-CZ"/>
        </w:rPr>
        <w:t xml:space="preserve"> </w:t>
      </w:r>
      <w:r>
        <w:rPr>
          <w:lang w:val="cs-CZ"/>
        </w:rPr>
        <w:t xml:space="preserve">co </w:t>
      </w:r>
      <w:r w:rsidR="00B425C9">
        <w:rPr>
          <w:lang w:val="cs-CZ"/>
        </w:rPr>
        <w:t xml:space="preserve">pak na Štědrý večer </w:t>
      </w:r>
      <w:r>
        <w:rPr>
          <w:lang w:val="cs-CZ"/>
        </w:rPr>
        <w:t>jíte</w:t>
      </w:r>
      <w:r w:rsidR="00B425C9">
        <w:rPr>
          <w:lang w:val="cs-CZ"/>
        </w:rPr>
        <w:t>,</w:t>
      </w:r>
      <w:r>
        <w:rPr>
          <w:lang w:val="cs-CZ"/>
        </w:rPr>
        <w:t xml:space="preserve"> není Váš kapr</w:t>
      </w:r>
      <w:r w:rsidR="00B425C9">
        <w:rPr>
          <w:lang w:val="cs-CZ"/>
        </w:rPr>
        <w:t>. T</w:t>
      </w:r>
      <w:r>
        <w:rPr>
          <w:lang w:val="cs-CZ"/>
        </w:rPr>
        <w:t xml:space="preserve">en již </w:t>
      </w:r>
      <w:r w:rsidR="00B425C9">
        <w:rPr>
          <w:lang w:val="cs-CZ"/>
        </w:rPr>
        <w:t xml:space="preserve">hypoteticky </w:t>
      </w:r>
      <w:r>
        <w:rPr>
          <w:lang w:val="cs-CZ"/>
        </w:rPr>
        <w:t>plav</w:t>
      </w:r>
      <w:r w:rsidR="00B425C9">
        <w:rPr>
          <w:lang w:val="cs-CZ"/>
        </w:rPr>
        <w:t>al</w:t>
      </w:r>
      <w:r>
        <w:rPr>
          <w:lang w:val="cs-CZ"/>
        </w:rPr>
        <w:t xml:space="preserve"> do Hamburku.</w:t>
      </w:r>
      <w:r w:rsidR="00B425C9">
        <w:rPr>
          <w:lang w:val="cs-CZ"/>
        </w:rPr>
        <w:t xml:space="preserve"> </w:t>
      </w:r>
      <w:r w:rsidR="00480183">
        <w:rPr>
          <w:lang w:val="cs-CZ"/>
        </w:rPr>
        <w:t xml:space="preserve">Pokud se nacházíte v jiném rozvodí, tak se omlouvám – mohlo to být i do dunajské delty nebo do </w:t>
      </w:r>
      <w:r w:rsidR="00283993">
        <w:rPr>
          <w:lang w:val="cs-CZ"/>
        </w:rPr>
        <w:t>polského Štětína</w:t>
      </w:r>
      <w:r w:rsidR="00480183">
        <w:rPr>
          <w:lang w:val="cs-CZ"/>
        </w:rPr>
        <w:t xml:space="preserve">. </w:t>
      </w:r>
      <w:r>
        <w:rPr>
          <w:lang w:val="cs-CZ"/>
        </w:rPr>
        <w:t>A určitě i někteří z Vás kapra chytili při rybaření.</w:t>
      </w:r>
      <w:r w:rsidR="00B425C9">
        <w:rPr>
          <w:lang w:val="cs-CZ"/>
        </w:rPr>
        <w:t xml:space="preserve"> </w:t>
      </w:r>
      <w:r>
        <w:rPr>
          <w:lang w:val="cs-CZ"/>
        </w:rPr>
        <w:t>Je to vlastně tak trochu národní zvíře.</w:t>
      </w:r>
      <w:r w:rsidR="00B425C9">
        <w:rPr>
          <w:lang w:val="cs-CZ"/>
        </w:rPr>
        <w:t xml:space="preserve"> </w:t>
      </w:r>
      <w:r>
        <w:rPr>
          <w:lang w:val="cs-CZ"/>
        </w:rPr>
        <w:t xml:space="preserve">Co by na to asi řekli </w:t>
      </w:r>
      <w:r w:rsidR="00B425C9">
        <w:rPr>
          <w:lang w:val="cs-CZ"/>
        </w:rPr>
        <w:t>Australani</w:t>
      </w:r>
      <w:r>
        <w:rPr>
          <w:lang w:val="cs-CZ"/>
        </w:rPr>
        <w:t>, kde je kapr invazní</w:t>
      </w:r>
      <w:r w:rsidR="006E4EFF">
        <w:rPr>
          <w:lang w:val="cs-CZ"/>
        </w:rPr>
        <w:t xml:space="preserve"> </w:t>
      </w:r>
      <w:r w:rsidR="00B425C9">
        <w:rPr>
          <w:lang w:val="cs-CZ"/>
        </w:rPr>
        <w:t>a mel</w:t>
      </w:r>
      <w:r w:rsidR="006E4EFF">
        <w:rPr>
          <w:lang w:val="cs-CZ"/>
        </w:rPr>
        <w:t>o</w:t>
      </w:r>
      <w:r w:rsidR="00B425C9">
        <w:rPr>
          <w:lang w:val="cs-CZ"/>
        </w:rPr>
        <w:t>u ho do masokostní moučky</w:t>
      </w:r>
      <w:r w:rsidR="006C5A43">
        <w:rPr>
          <w:lang w:val="cs-CZ"/>
        </w:rPr>
        <w:t xml:space="preserve"> nebo jím hnojí</w:t>
      </w:r>
      <w:r w:rsidR="006E4EFF">
        <w:rPr>
          <w:lang w:val="cs-CZ"/>
        </w:rPr>
        <w:t>?</w:t>
      </w:r>
    </w:p>
    <w:p w14:paraId="1DB35FA7" w14:textId="19256B47" w:rsidR="00B425C9" w:rsidRDefault="00976C26" w:rsidP="00B425C9">
      <w:pPr>
        <w:ind w:firstLine="720"/>
        <w:rPr>
          <w:lang w:val="cs-CZ"/>
        </w:rPr>
      </w:pPr>
      <w:r>
        <w:rPr>
          <w:lang w:val="cs-CZ"/>
        </w:rPr>
        <w:t>Už jsem se zmiňoval o magnetorecepci u zvířat.</w:t>
      </w:r>
      <w:r w:rsidR="00B425C9">
        <w:rPr>
          <w:lang w:val="cs-CZ"/>
        </w:rPr>
        <w:t xml:space="preserve"> </w:t>
      </w:r>
      <w:r>
        <w:rPr>
          <w:lang w:val="cs-CZ"/>
        </w:rPr>
        <w:t>V zásadě j</w:t>
      </w:r>
      <w:r w:rsidR="004073BE">
        <w:rPr>
          <w:lang w:val="cs-CZ"/>
        </w:rPr>
        <w:t>d</w:t>
      </w:r>
      <w:r>
        <w:rPr>
          <w:lang w:val="cs-CZ"/>
        </w:rPr>
        <w:t>e o schopnost některých zvířat najít magnetický sever.</w:t>
      </w:r>
      <w:r w:rsidR="00B425C9">
        <w:rPr>
          <w:lang w:val="cs-CZ"/>
        </w:rPr>
        <w:t xml:space="preserve"> </w:t>
      </w:r>
      <w:r w:rsidR="003C46C5">
        <w:rPr>
          <w:lang w:val="cs-CZ"/>
        </w:rPr>
        <w:t>Schopnost orientace k severu je znám</w:t>
      </w:r>
      <w:r w:rsidR="004F6987">
        <w:rPr>
          <w:lang w:val="cs-CZ"/>
        </w:rPr>
        <w:t>á</w:t>
      </w:r>
      <w:r w:rsidR="003C46C5">
        <w:rPr>
          <w:lang w:val="cs-CZ"/>
        </w:rPr>
        <w:t xml:space="preserve"> jak u suchozemských</w:t>
      </w:r>
      <w:r w:rsidR="00DE4C09">
        <w:rPr>
          <w:lang w:val="cs-CZ"/>
        </w:rPr>
        <w:t>,</w:t>
      </w:r>
      <w:r w:rsidR="003C46C5">
        <w:rPr>
          <w:lang w:val="cs-CZ"/>
        </w:rPr>
        <w:t xml:space="preserve"> </w:t>
      </w:r>
      <w:r w:rsidR="00B425C9">
        <w:rPr>
          <w:lang w:val="cs-CZ"/>
        </w:rPr>
        <w:t>tak</w:t>
      </w:r>
      <w:r w:rsidR="003C46C5">
        <w:rPr>
          <w:lang w:val="cs-CZ"/>
        </w:rPr>
        <w:t xml:space="preserve"> vodních živočichů.</w:t>
      </w:r>
      <w:r w:rsidR="00B425C9">
        <w:rPr>
          <w:lang w:val="cs-CZ"/>
        </w:rPr>
        <w:t xml:space="preserve"> </w:t>
      </w:r>
      <w:r w:rsidR="003C46C5">
        <w:rPr>
          <w:lang w:val="cs-CZ"/>
        </w:rPr>
        <w:t xml:space="preserve">Co se týče těch vodních, asi </w:t>
      </w:r>
      <w:r w:rsidR="00D62F91">
        <w:rPr>
          <w:lang w:val="cs-CZ"/>
        </w:rPr>
        <w:t xml:space="preserve">bychom to </w:t>
      </w:r>
      <w:r w:rsidR="00B425C9">
        <w:rPr>
          <w:lang w:val="cs-CZ"/>
        </w:rPr>
        <w:t>očekávali</w:t>
      </w:r>
      <w:r w:rsidR="003C46C5">
        <w:rPr>
          <w:lang w:val="cs-CZ"/>
        </w:rPr>
        <w:t xml:space="preserve"> u zvířat, kter</w:t>
      </w:r>
      <w:r w:rsidR="00DE4C09">
        <w:rPr>
          <w:lang w:val="cs-CZ"/>
        </w:rPr>
        <w:t>á</w:t>
      </w:r>
      <w:r w:rsidR="003C46C5">
        <w:rPr>
          <w:lang w:val="cs-CZ"/>
        </w:rPr>
        <w:t xml:space="preserve"> migrují na velké vzdálenosti.</w:t>
      </w:r>
      <w:r w:rsidR="00B425C9">
        <w:rPr>
          <w:lang w:val="cs-CZ"/>
        </w:rPr>
        <w:t xml:space="preserve"> </w:t>
      </w:r>
      <w:r w:rsidR="003C46C5">
        <w:rPr>
          <w:lang w:val="cs-CZ"/>
        </w:rPr>
        <w:t>Příkladem jsou třeba velryby.</w:t>
      </w:r>
      <w:r w:rsidR="00B425C9">
        <w:rPr>
          <w:lang w:val="cs-CZ"/>
        </w:rPr>
        <w:t xml:space="preserve"> </w:t>
      </w:r>
      <w:r w:rsidR="003C46C5">
        <w:rPr>
          <w:lang w:val="cs-CZ"/>
        </w:rPr>
        <w:t xml:space="preserve">Musím se přiznat, že </w:t>
      </w:r>
      <w:r w:rsidR="00B425C9">
        <w:rPr>
          <w:lang w:val="cs-CZ"/>
        </w:rPr>
        <w:t>pokud</w:t>
      </w:r>
      <w:r w:rsidR="003C46C5">
        <w:rPr>
          <w:lang w:val="cs-CZ"/>
        </w:rPr>
        <w:t xml:space="preserve"> by to bylo u sladkovodních, tak bych to rozhodně neočekával u </w:t>
      </w:r>
      <w:r w:rsidR="003C46C5" w:rsidRPr="00B425C9">
        <w:rPr>
          <w:i/>
          <w:iCs/>
          <w:lang w:val="cs-CZ"/>
        </w:rPr>
        <w:t>de facto</w:t>
      </w:r>
      <w:r w:rsidR="003C46C5">
        <w:rPr>
          <w:lang w:val="cs-CZ"/>
        </w:rPr>
        <w:t xml:space="preserve"> domestikovaného kapra.</w:t>
      </w:r>
    </w:p>
    <w:p w14:paraId="4634A682" w14:textId="6F27F6D3" w:rsidR="003C46C5" w:rsidRDefault="003C46C5" w:rsidP="00B425C9">
      <w:pPr>
        <w:ind w:firstLine="720"/>
        <w:rPr>
          <w:lang w:val="cs-CZ"/>
        </w:rPr>
      </w:pPr>
      <w:r>
        <w:rPr>
          <w:lang w:val="cs-CZ"/>
        </w:rPr>
        <w:lastRenderedPageBreak/>
        <w:t xml:space="preserve">Článek ukazuje, že i v tak umělém a asi i stresujícím </w:t>
      </w:r>
      <w:r w:rsidR="00B425C9">
        <w:rPr>
          <w:lang w:val="cs-CZ"/>
        </w:rPr>
        <w:t>prostředí</w:t>
      </w:r>
      <w:r>
        <w:rPr>
          <w:lang w:val="cs-CZ"/>
        </w:rPr>
        <w:t xml:space="preserve"> jako jsou kádě </w:t>
      </w:r>
      <w:r w:rsidR="00B425C9">
        <w:rPr>
          <w:lang w:val="cs-CZ"/>
        </w:rPr>
        <w:t>pro</w:t>
      </w:r>
      <w:r>
        <w:rPr>
          <w:lang w:val="cs-CZ"/>
        </w:rPr>
        <w:t xml:space="preserve"> vánoční kapry se ryby natáčí severojižním </w:t>
      </w:r>
      <w:r w:rsidR="00B425C9">
        <w:rPr>
          <w:lang w:val="cs-CZ"/>
        </w:rPr>
        <w:t>směrem</w:t>
      </w:r>
      <w:r>
        <w:rPr>
          <w:lang w:val="cs-CZ"/>
        </w:rPr>
        <w:t>.</w:t>
      </w:r>
      <w:r w:rsidR="00B425C9">
        <w:rPr>
          <w:lang w:val="cs-CZ"/>
        </w:rPr>
        <w:t xml:space="preserve"> </w:t>
      </w:r>
      <w:r>
        <w:rPr>
          <w:lang w:val="cs-CZ"/>
        </w:rPr>
        <w:t>Rozhodně to nebylo tak, že by všichni kapři byly natočení jedním směrem.</w:t>
      </w:r>
      <w:r w:rsidR="00B425C9">
        <w:rPr>
          <w:lang w:val="cs-CZ"/>
        </w:rPr>
        <w:t xml:space="preserve"> </w:t>
      </w:r>
      <w:r>
        <w:rPr>
          <w:lang w:val="cs-CZ"/>
        </w:rPr>
        <w:t xml:space="preserve">Důležité je však to, že jich průkazná většina byla hlavou </w:t>
      </w:r>
      <w:r w:rsidR="00B425C9">
        <w:rPr>
          <w:lang w:val="cs-CZ"/>
        </w:rPr>
        <w:t>nebo</w:t>
      </w:r>
      <w:r>
        <w:rPr>
          <w:lang w:val="cs-CZ"/>
        </w:rPr>
        <w:t xml:space="preserve"> </w:t>
      </w:r>
      <w:r w:rsidR="00B425C9">
        <w:rPr>
          <w:lang w:val="cs-CZ"/>
        </w:rPr>
        <w:t>ocasní</w:t>
      </w:r>
      <w:r>
        <w:rPr>
          <w:lang w:val="cs-CZ"/>
        </w:rPr>
        <w:t xml:space="preserve"> ploutví k severu.</w:t>
      </w:r>
      <w:r w:rsidR="00B425C9">
        <w:rPr>
          <w:lang w:val="cs-CZ"/>
        </w:rPr>
        <w:t xml:space="preserve"> </w:t>
      </w:r>
      <w:r>
        <w:rPr>
          <w:lang w:val="cs-CZ"/>
        </w:rPr>
        <w:t xml:space="preserve">A nenarušoval to ani proud vody proudící do kádě nebo noční </w:t>
      </w:r>
      <w:r w:rsidR="00B425C9">
        <w:rPr>
          <w:lang w:val="cs-CZ"/>
        </w:rPr>
        <w:t>osvětlení</w:t>
      </w:r>
      <w:r>
        <w:rPr>
          <w:lang w:val="cs-CZ"/>
        </w:rPr>
        <w:t>.</w:t>
      </w:r>
      <w:r w:rsidR="00B425C9">
        <w:rPr>
          <w:lang w:val="cs-CZ"/>
        </w:rPr>
        <w:t xml:space="preserve"> </w:t>
      </w:r>
      <w:r>
        <w:rPr>
          <w:lang w:val="cs-CZ"/>
        </w:rPr>
        <w:t xml:space="preserve">Zatímco člověk o tento smysl přišel, několik století </w:t>
      </w:r>
      <w:r w:rsidR="00B425C9">
        <w:rPr>
          <w:lang w:val="cs-CZ"/>
        </w:rPr>
        <w:t>domestikovaný</w:t>
      </w:r>
      <w:r>
        <w:rPr>
          <w:lang w:val="cs-CZ"/>
        </w:rPr>
        <w:t xml:space="preserve"> kapr si ho ponechal.</w:t>
      </w:r>
    </w:p>
    <w:p w14:paraId="3FAEDBE1" w14:textId="77777777" w:rsidR="00162510" w:rsidRDefault="00162510" w:rsidP="00DF084D">
      <w:pPr>
        <w:rPr>
          <w:lang w:val="cs-CZ"/>
        </w:rPr>
      </w:pPr>
    </w:p>
    <w:p w14:paraId="59F988CF" w14:textId="7752B31C" w:rsidR="00685CD6" w:rsidRPr="00326314" w:rsidRDefault="002948A1" w:rsidP="00DF084D">
      <w:pPr>
        <w:rPr>
          <w:i/>
          <w:iCs/>
          <w:lang w:val="cs-CZ"/>
        </w:rPr>
      </w:pPr>
      <w:r w:rsidRPr="00326314">
        <w:rPr>
          <w:i/>
          <w:iCs/>
          <w:lang w:val="cs-CZ"/>
        </w:rPr>
        <w:t>Gumpertz, M. L.</w:t>
      </w:r>
      <w:r w:rsidR="00326314">
        <w:rPr>
          <w:i/>
          <w:iCs/>
          <w:lang w:val="cs-CZ"/>
        </w:rPr>
        <w:t xml:space="preserve"> </w:t>
      </w:r>
      <w:r w:rsidR="00283993">
        <w:rPr>
          <w:i/>
          <w:iCs/>
          <w:lang w:val="cs-CZ"/>
        </w:rPr>
        <w:t>a kol</w:t>
      </w:r>
      <w:r w:rsidR="00326314">
        <w:rPr>
          <w:i/>
          <w:iCs/>
          <w:lang w:val="cs-CZ"/>
        </w:rPr>
        <w:t>.</w:t>
      </w:r>
      <w:r w:rsidRPr="00326314">
        <w:rPr>
          <w:i/>
          <w:iCs/>
          <w:lang w:val="cs-CZ"/>
        </w:rPr>
        <w:t xml:space="preserve"> (2000) Logistic regression for southern pine beetle outbreaks with spatial and temporal autocorrelation. Forest Science, 46, 95-107.</w:t>
      </w:r>
    </w:p>
    <w:p w14:paraId="5B2D1427" w14:textId="339F69B7" w:rsidR="0047058C" w:rsidRDefault="00DC7FC2" w:rsidP="0047058C">
      <w:pPr>
        <w:ind w:firstLine="720"/>
        <w:rPr>
          <w:lang w:val="cs-CZ"/>
        </w:rPr>
      </w:pPr>
      <w:r>
        <w:rPr>
          <w:lang w:val="cs-CZ"/>
        </w:rPr>
        <w:t>Americký k</w:t>
      </w:r>
      <w:r w:rsidR="00EB2264">
        <w:rPr>
          <w:lang w:val="cs-CZ"/>
        </w:rPr>
        <w:t>ůrovec</w:t>
      </w:r>
      <w:r w:rsidR="00326314">
        <w:rPr>
          <w:lang w:val="cs-CZ"/>
        </w:rPr>
        <w:t xml:space="preserve"> </w:t>
      </w:r>
      <w:r w:rsidR="00EB2264">
        <w:rPr>
          <w:lang w:val="cs-CZ"/>
        </w:rPr>
        <w:t xml:space="preserve">lýkohub </w:t>
      </w:r>
      <w:r w:rsidR="00EB2264" w:rsidRPr="00DC7FC2">
        <w:rPr>
          <w:i/>
          <w:iCs/>
          <w:lang w:val="cs-CZ"/>
        </w:rPr>
        <w:t>Dendroctonus frontalis</w:t>
      </w:r>
      <w:r w:rsidR="00EB2264">
        <w:rPr>
          <w:lang w:val="cs-CZ"/>
        </w:rPr>
        <w:t xml:space="preserve"> je jedním ze světově </w:t>
      </w:r>
      <w:r>
        <w:rPr>
          <w:lang w:val="cs-CZ"/>
        </w:rPr>
        <w:t>nejproslulejších</w:t>
      </w:r>
      <w:r w:rsidR="00EB2264">
        <w:rPr>
          <w:lang w:val="cs-CZ"/>
        </w:rPr>
        <w:t xml:space="preserve"> brouků.</w:t>
      </w:r>
      <w:r>
        <w:rPr>
          <w:lang w:val="cs-CZ"/>
        </w:rPr>
        <w:t xml:space="preserve"> I když je možné, že jste o něm nikdy neslyšeli. Vždyť je to jen brouk</w:t>
      </w:r>
      <w:r w:rsidR="00283993">
        <w:rPr>
          <w:lang w:val="cs-CZ"/>
        </w:rPr>
        <w:t xml:space="preserve"> a navíc z Ameriky</w:t>
      </w:r>
      <w:r>
        <w:rPr>
          <w:lang w:val="cs-CZ"/>
        </w:rPr>
        <w:t xml:space="preserve">. </w:t>
      </w:r>
      <w:r w:rsidR="00EB2264">
        <w:rPr>
          <w:lang w:val="cs-CZ"/>
        </w:rPr>
        <w:t xml:space="preserve">Jeden jeho příbuzný žije i u nás a je od ostatních našich kůrovců dost </w:t>
      </w:r>
      <w:r>
        <w:rPr>
          <w:lang w:val="cs-CZ"/>
        </w:rPr>
        <w:t>odlišný</w:t>
      </w:r>
      <w:r w:rsidR="00EB2264">
        <w:rPr>
          <w:lang w:val="cs-CZ"/>
        </w:rPr>
        <w:t xml:space="preserve"> svým způsobem života</w:t>
      </w:r>
      <w:r>
        <w:rPr>
          <w:lang w:val="cs-CZ"/>
        </w:rPr>
        <w:t xml:space="preserve">, ale </w:t>
      </w:r>
      <w:r w:rsidR="00EB2264">
        <w:rPr>
          <w:lang w:val="cs-CZ"/>
        </w:rPr>
        <w:t xml:space="preserve">i tím že je </w:t>
      </w:r>
      <w:r w:rsidR="0047058C">
        <w:rPr>
          <w:lang w:val="cs-CZ"/>
        </w:rPr>
        <w:t xml:space="preserve">u nás </w:t>
      </w:r>
      <w:r w:rsidR="00484FC6">
        <w:rPr>
          <w:lang w:val="cs-CZ"/>
        </w:rPr>
        <w:t>kůrovcem</w:t>
      </w:r>
      <w:r w:rsidR="00EB2264">
        <w:rPr>
          <w:lang w:val="cs-CZ"/>
        </w:rPr>
        <w:t xml:space="preserve"> největší</w:t>
      </w:r>
      <w:r w:rsidR="00484FC6">
        <w:rPr>
          <w:lang w:val="cs-CZ"/>
        </w:rPr>
        <w:t>m</w:t>
      </w:r>
      <w:r w:rsidR="00EB2264">
        <w:rPr>
          <w:lang w:val="cs-CZ"/>
        </w:rPr>
        <w:t>.</w:t>
      </w:r>
      <w:r>
        <w:rPr>
          <w:lang w:val="cs-CZ"/>
        </w:rPr>
        <w:t xml:space="preserve"> </w:t>
      </w:r>
      <w:r w:rsidR="00EB2264">
        <w:rPr>
          <w:lang w:val="cs-CZ"/>
        </w:rPr>
        <w:t xml:space="preserve">Americký lýkohub je v podstatě </w:t>
      </w:r>
      <w:r w:rsidR="0047058C">
        <w:rPr>
          <w:lang w:val="cs-CZ"/>
        </w:rPr>
        <w:t>brouček,</w:t>
      </w:r>
      <w:r w:rsidR="00EB2264">
        <w:rPr>
          <w:lang w:val="cs-CZ"/>
        </w:rPr>
        <w:t xml:space="preserve"> </w:t>
      </w:r>
      <w:r w:rsidR="0047058C">
        <w:rPr>
          <w:lang w:val="cs-CZ"/>
        </w:rPr>
        <w:t>protože</w:t>
      </w:r>
      <w:r w:rsidR="00EB2264">
        <w:rPr>
          <w:lang w:val="cs-CZ"/>
        </w:rPr>
        <w:t xml:space="preserve"> má okolo 3</w:t>
      </w:r>
      <w:r w:rsidR="0047058C">
        <w:rPr>
          <w:lang w:val="cs-CZ"/>
        </w:rPr>
        <w:t xml:space="preserve"> </w:t>
      </w:r>
      <w:r w:rsidR="00EB2264">
        <w:rPr>
          <w:lang w:val="cs-CZ"/>
        </w:rPr>
        <w:t>mm.</w:t>
      </w:r>
      <w:r w:rsidR="0047058C">
        <w:rPr>
          <w:lang w:val="cs-CZ"/>
        </w:rPr>
        <w:t xml:space="preserve"> </w:t>
      </w:r>
      <w:r w:rsidR="00EB2264">
        <w:rPr>
          <w:lang w:val="cs-CZ"/>
        </w:rPr>
        <w:t xml:space="preserve">Takové </w:t>
      </w:r>
      <w:r w:rsidR="0047058C">
        <w:rPr>
          <w:lang w:val="cs-CZ"/>
        </w:rPr>
        <w:t xml:space="preserve">neuvařené </w:t>
      </w:r>
      <w:r w:rsidR="00EB2264">
        <w:rPr>
          <w:lang w:val="cs-CZ"/>
        </w:rPr>
        <w:t>zrnko rýže.</w:t>
      </w:r>
      <w:r w:rsidR="0047058C">
        <w:rPr>
          <w:lang w:val="cs-CZ"/>
        </w:rPr>
        <w:t xml:space="preserve"> </w:t>
      </w:r>
      <w:r w:rsidR="00EB2264">
        <w:rPr>
          <w:lang w:val="cs-CZ"/>
        </w:rPr>
        <w:t>Napadá borovice a má rád třeba borovici kadidlovou.</w:t>
      </w:r>
      <w:r w:rsidR="0047058C">
        <w:rPr>
          <w:lang w:val="cs-CZ"/>
        </w:rPr>
        <w:t xml:space="preserve"> </w:t>
      </w:r>
      <w:r w:rsidR="00EB2264">
        <w:rPr>
          <w:lang w:val="cs-CZ"/>
        </w:rPr>
        <w:t>Jde každopádně o jednoho z hospodářsky neškodlivějších lesních hmyzáků na světě.</w:t>
      </w:r>
    </w:p>
    <w:p w14:paraId="6C6F277C" w14:textId="021C1168" w:rsidR="0047058C" w:rsidRDefault="0047058C" w:rsidP="0047058C">
      <w:pPr>
        <w:ind w:firstLine="720"/>
        <w:rPr>
          <w:lang w:val="cs-CZ"/>
        </w:rPr>
      </w:pPr>
      <w:r>
        <w:rPr>
          <w:lang w:val="cs-CZ"/>
        </w:rPr>
        <w:t>Možná</w:t>
      </w:r>
      <w:r w:rsidR="00B722EA">
        <w:rPr>
          <w:lang w:val="cs-CZ"/>
        </w:rPr>
        <w:t xml:space="preserve"> </w:t>
      </w:r>
      <w:r>
        <w:rPr>
          <w:lang w:val="cs-CZ"/>
        </w:rPr>
        <w:t>s</w:t>
      </w:r>
      <w:r w:rsidR="00B722EA">
        <w:rPr>
          <w:lang w:val="cs-CZ"/>
        </w:rPr>
        <w:t>i bude dobré povědět něco málo o tomto broukovi.</w:t>
      </w:r>
      <w:r>
        <w:rPr>
          <w:lang w:val="cs-CZ"/>
        </w:rPr>
        <w:t xml:space="preserve"> Je totiž evolučně nesmírně zajímavý. </w:t>
      </w:r>
      <w:r w:rsidR="00B722EA">
        <w:rPr>
          <w:lang w:val="cs-CZ"/>
        </w:rPr>
        <w:t>Je to jeden z kůrovců, který má symbiotické plísně.</w:t>
      </w:r>
      <w:r>
        <w:rPr>
          <w:lang w:val="cs-CZ"/>
        </w:rPr>
        <w:t xml:space="preserve"> </w:t>
      </w:r>
      <w:r w:rsidR="00B0286F">
        <w:rPr>
          <w:lang w:val="cs-CZ"/>
        </w:rPr>
        <w:t>Ty mu pomáhají zabít borovici.</w:t>
      </w:r>
      <w:r>
        <w:rPr>
          <w:lang w:val="cs-CZ"/>
        </w:rPr>
        <w:t xml:space="preserve"> </w:t>
      </w:r>
      <w:r w:rsidR="00B0286F">
        <w:rPr>
          <w:lang w:val="cs-CZ"/>
        </w:rPr>
        <w:t xml:space="preserve">Dále se na něm, stejně jako </w:t>
      </w:r>
      <w:r>
        <w:rPr>
          <w:lang w:val="cs-CZ"/>
        </w:rPr>
        <w:t>na řadě</w:t>
      </w:r>
      <w:r w:rsidR="00B0286F">
        <w:rPr>
          <w:lang w:val="cs-CZ"/>
        </w:rPr>
        <w:t xml:space="preserve"> dalších brouků a bezobratlých</w:t>
      </w:r>
      <w:r w:rsidR="00AF4E3F">
        <w:rPr>
          <w:lang w:val="cs-CZ"/>
        </w:rPr>
        <w:t>,</w:t>
      </w:r>
      <w:r w:rsidR="00B0286F">
        <w:rPr>
          <w:lang w:val="cs-CZ"/>
        </w:rPr>
        <w:t xml:space="preserve"> vozí roztoči.</w:t>
      </w:r>
      <w:r>
        <w:rPr>
          <w:lang w:val="cs-CZ"/>
        </w:rPr>
        <w:t xml:space="preserve"> </w:t>
      </w:r>
      <w:r w:rsidR="00B0286F">
        <w:rPr>
          <w:lang w:val="cs-CZ"/>
        </w:rPr>
        <w:t xml:space="preserve">Ty </w:t>
      </w:r>
      <w:r>
        <w:rPr>
          <w:lang w:val="cs-CZ"/>
        </w:rPr>
        <w:t>nazýváme</w:t>
      </w:r>
      <w:r w:rsidR="00B0286F">
        <w:rPr>
          <w:lang w:val="cs-CZ"/>
        </w:rPr>
        <w:t xml:space="preserve"> foretickými.</w:t>
      </w:r>
      <w:r>
        <w:rPr>
          <w:lang w:val="cs-CZ"/>
        </w:rPr>
        <w:t xml:space="preserve"> </w:t>
      </w:r>
      <w:r w:rsidR="00B0286F">
        <w:rPr>
          <w:lang w:val="cs-CZ"/>
        </w:rPr>
        <w:t>V případě lýk</w:t>
      </w:r>
      <w:r>
        <w:rPr>
          <w:lang w:val="cs-CZ"/>
        </w:rPr>
        <w:t>o</w:t>
      </w:r>
      <w:r w:rsidR="00B0286F">
        <w:rPr>
          <w:lang w:val="cs-CZ"/>
        </w:rPr>
        <w:t xml:space="preserve">huba mají někteří </w:t>
      </w:r>
      <w:r>
        <w:rPr>
          <w:lang w:val="cs-CZ"/>
        </w:rPr>
        <w:t xml:space="preserve">jeho </w:t>
      </w:r>
      <w:r w:rsidR="00B0286F">
        <w:rPr>
          <w:lang w:val="cs-CZ"/>
        </w:rPr>
        <w:t xml:space="preserve">roztoči </w:t>
      </w:r>
      <w:r w:rsidR="00864858">
        <w:rPr>
          <w:lang w:val="cs-CZ"/>
        </w:rPr>
        <w:t xml:space="preserve">rodu </w:t>
      </w:r>
      <w:r w:rsidR="00B0286F" w:rsidRPr="0047058C">
        <w:rPr>
          <w:i/>
          <w:iCs/>
          <w:lang w:val="cs-CZ"/>
        </w:rPr>
        <w:t>Tursonemus</w:t>
      </w:r>
      <w:r w:rsidR="00B0286F">
        <w:rPr>
          <w:lang w:val="cs-CZ"/>
        </w:rPr>
        <w:t xml:space="preserve"> také symbiotické plísně.</w:t>
      </w:r>
      <w:r>
        <w:rPr>
          <w:lang w:val="cs-CZ"/>
        </w:rPr>
        <w:t xml:space="preserve"> </w:t>
      </w:r>
      <w:r w:rsidR="00B0286F">
        <w:rPr>
          <w:lang w:val="cs-CZ"/>
        </w:rPr>
        <w:t xml:space="preserve">A jejich </w:t>
      </w:r>
      <w:r>
        <w:rPr>
          <w:lang w:val="cs-CZ"/>
        </w:rPr>
        <w:t>plísně</w:t>
      </w:r>
      <w:r w:rsidR="00B0286F">
        <w:rPr>
          <w:lang w:val="cs-CZ"/>
        </w:rPr>
        <w:t xml:space="preserve"> jsou konkurenty plísní lýkohuba.</w:t>
      </w:r>
      <w:r>
        <w:rPr>
          <w:lang w:val="cs-CZ"/>
        </w:rPr>
        <w:t xml:space="preserve"> </w:t>
      </w:r>
      <w:r w:rsidR="00B0286F">
        <w:rPr>
          <w:lang w:val="cs-CZ"/>
        </w:rPr>
        <w:t xml:space="preserve">Vysvětlení je takové, že symbiont lýkohuba je sice skvělý pomocník při zabíjení </w:t>
      </w:r>
      <w:r>
        <w:rPr>
          <w:lang w:val="cs-CZ"/>
        </w:rPr>
        <w:t>stromu</w:t>
      </w:r>
      <w:r w:rsidR="00B0286F">
        <w:rPr>
          <w:lang w:val="cs-CZ"/>
        </w:rPr>
        <w:t>, ale postupně se stává agresivní a lýkohubovi spíše škodí.</w:t>
      </w:r>
      <w:r>
        <w:rPr>
          <w:lang w:val="cs-CZ"/>
        </w:rPr>
        <w:t xml:space="preserve"> A tak tedy </w:t>
      </w:r>
      <w:r w:rsidR="00B0286F">
        <w:rPr>
          <w:lang w:val="cs-CZ"/>
        </w:rPr>
        <w:t>vytáhnou do boje symbionti roztočů a ty lýkohubova symbionta utlumí.</w:t>
      </w:r>
      <w:r>
        <w:rPr>
          <w:lang w:val="cs-CZ"/>
        </w:rPr>
        <w:t xml:space="preserve"> </w:t>
      </w:r>
      <w:r w:rsidR="00B0286F">
        <w:rPr>
          <w:lang w:val="cs-CZ"/>
        </w:rPr>
        <w:t>Lýkohub si pak spokojeně žere v mrtvé borovici a namnoží se tak, že nejeden porost nezůstane zelený.</w:t>
      </w:r>
    </w:p>
    <w:p w14:paraId="59EB9FAB" w14:textId="7E8D14FA" w:rsidR="00D636B7" w:rsidRDefault="00B0286F" w:rsidP="0047058C">
      <w:pPr>
        <w:ind w:firstLine="720"/>
        <w:rPr>
          <w:lang w:val="cs-CZ"/>
        </w:rPr>
      </w:pPr>
      <w:r>
        <w:rPr>
          <w:lang w:val="cs-CZ"/>
        </w:rPr>
        <w:t>Nyní zpět ke článku.</w:t>
      </w:r>
      <w:r w:rsidR="0047058C">
        <w:rPr>
          <w:lang w:val="cs-CZ"/>
        </w:rPr>
        <w:t xml:space="preserve"> </w:t>
      </w:r>
      <w:r>
        <w:rPr>
          <w:lang w:val="cs-CZ"/>
        </w:rPr>
        <w:t>Ten se věnuje dvěma závislostem.</w:t>
      </w:r>
      <w:r w:rsidR="0047058C">
        <w:rPr>
          <w:lang w:val="cs-CZ"/>
        </w:rPr>
        <w:t xml:space="preserve"> </w:t>
      </w:r>
      <w:r>
        <w:rPr>
          <w:lang w:val="cs-CZ"/>
        </w:rPr>
        <w:t xml:space="preserve">Kromě naší prostorové, </w:t>
      </w:r>
      <w:r w:rsidR="0047058C">
        <w:rPr>
          <w:lang w:val="cs-CZ"/>
        </w:rPr>
        <w:t>řeší</w:t>
      </w:r>
      <w:r>
        <w:rPr>
          <w:lang w:val="cs-CZ"/>
        </w:rPr>
        <w:t xml:space="preserve"> </w:t>
      </w:r>
      <w:r w:rsidR="0047058C">
        <w:rPr>
          <w:lang w:val="cs-CZ"/>
        </w:rPr>
        <w:t xml:space="preserve">i </w:t>
      </w:r>
      <w:r>
        <w:rPr>
          <w:lang w:val="cs-CZ"/>
        </w:rPr>
        <w:t>časovou.</w:t>
      </w:r>
      <w:r w:rsidR="0047058C">
        <w:rPr>
          <w:lang w:val="cs-CZ"/>
        </w:rPr>
        <w:t xml:space="preserve"> </w:t>
      </w:r>
      <w:r w:rsidR="00161D38">
        <w:rPr>
          <w:lang w:val="cs-CZ"/>
        </w:rPr>
        <w:t>V</w:t>
      </w:r>
      <w:r>
        <w:rPr>
          <w:lang w:val="cs-CZ"/>
        </w:rPr>
        <w:t xml:space="preserve">ězte, že </w:t>
      </w:r>
      <w:r w:rsidR="0047058C">
        <w:rPr>
          <w:lang w:val="cs-CZ"/>
        </w:rPr>
        <w:t xml:space="preserve">i ta </w:t>
      </w:r>
      <w:r>
        <w:rPr>
          <w:lang w:val="cs-CZ"/>
        </w:rPr>
        <w:t>je v přírodě poměrně častá.</w:t>
      </w:r>
      <w:r w:rsidR="0047058C">
        <w:rPr>
          <w:lang w:val="cs-CZ"/>
        </w:rPr>
        <w:t xml:space="preserve"> </w:t>
      </w:r>
      <w:r w:rsidR="009B624F">
        <w:rPr>
          <w:lang w:val="cs-CZ"/>
        </w:rPr>
        <w:t xml:space="preserve">V podstatě jde o </w:t>
      </w:r>
      <w:r w:rsidR="009B624F" w:rsidRPr="009B624F">
        <w:rPr>
          <w:lang w:val="cs-CZ"/>
        </w:rPr>
        <w:t>podobnost mezi pozorováními v závislosti na časové prodlevě mezi nimi.</w:t>
      </w:r>
      <w:r w:rsidR="0047058C">
        <w:rPr>
          <w:lang w:val="cs-CZ"/>
        </w:rPr>
        <w:t xml:space="preserve"> </w:t>
      </w:r>
      <w:r w:rsidR="009B624F">
        <w:rPr>
          <w:lang w:val="cs-CZ"/>
        </w:rPr>
        <w:t xml:space="preserve">Hlavně ale </w:t>
      </w:r>
      <w:r w:rsidR="00161D38">
        <w:rPr>
          <w:lang w:val="cs-CZ"/>
        </w:rPr>
        <w:t xml:space="preserve">autoři </w:t>
      </w:r>
      <w:r w:rsidR="009B624F">
        <w:rPr>
          <w:lang w:val="cs-CZ"/>
        </w:rPr>
        <w:t xml:space="preserve">z našeho pohledu řeší, že v distribuci tohoto lýkohuba hraje </w:t>
      </w:r>
      <w:r w:rsidR="0047058C">
        <w:rPr>
          <w:lang w:val="cs-CZ"/>
        </w:rPr>
        <w:t>velkou</w:t>
      </w:r>
      <w:r w:rsidR="009B624F">
        <w:rPr>
          <w:lang w:val="cs-CZ"/>
        </w:rPr>
        <w:t xml:space="preserve"> roli prostorová autokorelace.</w:t>
      </w:r>
      <w:r w:rsidR="0047058C">
        <w:rPr>
          <w:lang w:val="cs-CZ"/>
        </w:rPr>
        <w:t xml:space="preserve"> </w:t>
      </w:r>
      <w:r w:rsidR="009B624F">
        <w:rPr>
          <w:lang w:val="cs-CZ"/>
        </w:rPr>
        <w:t xml:space="preserve">Jelikož je článek plný </w:t>
      </w:r>
      <w:r w:rsidR="0047058C">
        <w:rPr>
          <w:lang w:val="cs-CZ"/>
        </w:rPr>
        <w:t>statistiky</w:t>
      </w:r>
      <w:r w:rsidR="009B624F">
        <w:rPr>
          <w:lang w:val="cs-CZ"/>
        </w:rPr>
        <w:t xml:space="preserve">, tak si to možná ukážeme jednodušeji na </w:t>
      </w:r>
      <w:r w:rsidR="00565C00">
        <w:rPr>
          <w:lang w:val="cs-CZ"/>
        </w:rPr>
        <w:t xml:space="preserve">našem </w:t>
      </w:r>
      <w:r w:rsidR="0047058C">
        <w:rPr>
          <w:lang w:val="cs-CZ"/>
        </w:rPr>
        <w:t>nejznámějším</w:t>
      </w:r>
      <w:r w:rsidR="00565C00">
        <w:rPr>
          <w:lang w:val="cs-CZ"/>
        </w:rPr>
        <w:t xml:space="preserve"> kůrovci lýkožroutu smrkovém.</w:t>
      </w:r>
      <w:r w:rsidR="0047058C">
        <w:rPr>
          <w:lang w:val="cs-CZ"/>
        </w:rPr>
        <w:t xml:space="preserve"> </w:t>
      </w:r>
      <w:r w:rsidR="00565C00">
        <w:rPr>
          <w:lang w:val="cs-CZ"/>
        </w:rPr>
        <w:t xml:space="preserve">Ten </w:t>
      </w:r>
      <w:r w:rsidR="00D636B7">
        <w:rPr>
          <w:lang w:val="cs-CZ"/>
        </w:rPr>
        <w:t>pokud napadne jeden strom, který úspěšně obsadí, tak dochází k obsazení naprosté většiny okolních stromů.</w:t>
      </w:r>
      <w:r w:rsidR="0047058C">
        <w:rPr>
          <w:lang w:val="cs-CZ"/>
        </w:rPr>
        <w:t xml:space="preserve"> Obsazené</w:t>
      </w:r>
      <w:r w:rsidR="00D636B7">
        <w:rPr>
          <w:lang w:val="cs-CZ"/>
        </w:rPr>
        <w:t xml:space="preserve"> stromy </w:t>
      </w:r>
      <w:r w:rsidR="0047058C">
        <w:rPr>
          <w:lang w:val="cs-CZ"/>
        </w:rPr>
        <w:t xml:space="preserve">umírají a </w:t>
      </w:r>
      <w:r w:rsidR="00D636B7">
        <w:rPr>
          <w:lang w:val="cs-CZ"/>
        </w:rPr>
        <w:t xml:space="preserve">tvoří </w:t>
      </w:r>
      <w:r w:rsidR="0047058C">
        <w:rPr>
          <w:lang w:val="cs-CZ"/>
        </w:rPr>
        <w:t xml:space="preserve">pohledem z nebe </w:t>
      </w:r>
      <w:r w:rsidR="00D636B7">
        <w:rPr>
          <w:lang w:val="cs-CZ"/>
        </w:rPr>
        <w:t>v porostu kruh.</w:t>
      </w:r>
      <w:r w:rsidR="0047058C">
        <w:rPr>
          <w:lang w:val="cs-CZ"/>
        </w:rPr>
        <w:t xml:space="preserve"> </w:t>
      </w:r>
      <w:r w:rsidR="00D636B7">
        <w:rPr>
          <w:lang w:val="cs-CZ"/>
        </w:rPr>
        <w:t>Ten nazýváme lidově kůrovcové oko.</w:t>
      </w:r>
      <w:r w:rsidR="0047058C">
        <w:rPr>
          <w:lang w:val="cs-CZ"/>
        </w:rPr>
        <w:t xml:space="preserve"> </w:t>
      </w:r>
      <w:r w:rsidR="00D636B7">
        <w:rPr>
          <w:lang w:val="cs-CZ"/>
        </w:rPr>
        <w:t>Dochází tak k jasné prostorové závislosti pozitivního charakteru.</w:t>
      </w:r>
      <w:r w:rsidR="0047058C">
        <w:rPr>
          <w:lang w:val="cs-CZ"/>
        </w:rPr>
        <w:t xml:space="preserve"> </w:t>
      </w:r>
      <w:r w:rsidR="00D636B7">
        <w:rPr>
          <w:lang w:val="cs-CZ"/>
        </w:rPr>
        <w:t xml:space="preserve">Tedy, populační hustota lýkožrouta smrkového je </w:t>
      </w:r>
      <w:r w:rsidR="0047058C">
        <w:rPr>
          <w:lang w:val="cs-CZ"/>
        </w:rPr>
        <w:t>průkazně</w:t>
      </w:r>
      <w:r w:rsidR="00D636B7">
        <w:rPr>
          <w:lang w:val="cs-CZ"/>
        </w:rPr>
        <w:t xml:space="preserve"> </w:t>
      </w:r>
      <w:r w:rsidR="0047058C">
        <w:rPr>
          <w:lang w:val="cs-CZ"/>
        </w:rPr>
        <w:t>slukovitá</w:t>
      </w:r>
      <w:r w:rsidR="00D636B7">
        <w:rPr>
          <w:lang w:val="cs-CZ"/>
        </w:rPr>
        <w:t>.</w:t>
      </w:r>
      <w:r w:rsidR="0047058C">
        <w:rPr>
          <w:lang w:val="cs-CZ"/>
        </w:rPr>
        <w:t xml:space="preserve"> </w:t>
      </w:r>
      <w:r w:rsidR="00D636B7">
        <w:rPr>
          <w:lang w:val="cs-CZ"/>
        </w:rPr>
        <w:t xml:space="preserve">To je zrovna poznatek, který má i významný praktický význam, i když ekologovi </w:t>
      </w:r>
      <w:r w:rsidR="00213DE5">
        <w:rPr>
          <w:lang w:val="cs-CZ"/>
        </w:rPr>
        <w:t xml:space="preserve">to </w:t>
      </w:r>
      <w:r w:rsidR="00D636B7">
        <w:rPr>
          <w:lang w:val="cs-CZ"/>
        </w:rPr>
        <w:t>může být jedno.</w:t>
      </w:r>
    </w:p>
    <w:p w14:paraId="7DAAC881" w14:textId="77777777" w:rsidR="002948A1" w:rsidRDefault="002948A1" w:rsidP="00DF084D">
      <w:pPr>
        <w:rPr>
          <w:lang w:val="cs-CZ"/>
        </w:rPr>
      </w:pPr>
    </w:p>
    <w:p w14:paraId="6F5F7D05" w14:textId="77777777" w:rsidR="00867E86" w:rsidRDefault="00867E86">
      <w:pPr>
        <w:rPr>
          <w:b/>
          <w:bCs/>
          <w:lang w:val="cs-CZ"/>
        </w:rPr>
      </w:pPr>
      <w:r>
        <w:rPr>
          <w:b/>
          <w:bCs/>
          <w:lang w:val="cs-CZ"/>
        </w:rPr>
        <w:br w:type="page"/>
      </w:r>
    </w:p>
    <w:p w14:paraId="5523E884" w14:textId="3D36837F" w:rsidR="00685CD6" w:rsidRPr="00685CD6" w:rsidRDefault="00685CD6" w:rsidP="00DF084D">
      <w:pPr>
        <w:rPr>
          <w:b/>
          <w:bCs/>
          <w:lang w:val="cs-CZ"/>
        </w:rPr>
      </w:pPr>
      <w:bookmarkStart w:id="0" w:name="_Hlk53753443"/>
      <w:r w:rsidRPr="00685CD6">
        <w:rPr>
          <w:b/>
          <w:bCs/>
          <w:lang w:val="cs-CZ"/>
        </w:rPr>
        <w:lastRenderedPageBreak/>
        <w:t>Pět všetečných otázek</w:t>
      </w:r>
    </w:p>
    <w:p w14:paraId="2DDE83F8" w14:textId="2AF183E0" w:rsidR="00685CD6" w:rsidRDefault="00685CD6" w:rsidP="00DF084D">
      <w:pPr>
        <w:rPr>
          <w:lang w:val="cs-CZ"/>
        </w:rPr>
      </w:pPr>
      <w:r>
        <w:rPr>
          <w:lang w:val="cs-CZ"/>
        </w:rPr>
        <w:t xml:space="preserve">1. </w:t>
      </w:r>
      <w:r w:rsidR="0047058C">
        <w:rPr>
          <w:lang w:val="cs-CZ"/>
        </w:rPr>
        <w:t xml:space="preserve">Závislostí je celá řada. Co se týče statistiky, tak řešíme hlavně prostorovou a časovou. </w:t>
      </w:r>
      <w:r>
        <w:rPr>
          <w:lang w:val="cs-CZ"/>
        </w:rPr>
        <w:t>Co znamená prostorová závislost?</w:t>
      </w:r>
    </w:p>
    <w:p w14:paraId="6853B883" w14:textId="77777777" w:rsidR="00517213" w:rsidRDefault="00517213" w:rsidP="00DF084D">
      <w:pPr>
        <w:rPr>
          <w:lang w:val="cs-CZ"/>
        </w:rPr>
      </w:pPr>
    </w:p>
    <w:p w14:paraId="73B83C46" w14:textId="76518890" w:rsidR="00257AB0" w:rsidRDefault="00257AB0" w:rsidP="00DF084D">
      <w:pPr>
        <w:rPr>
          <w:lang w:val="cs-CZ"/>
        </w:rPr>
      </w:pPr>
      <w:r>
        <w:rPr>
          <w:lang w:val="cs-CZ"/>
        </w:rPr>
        <w:t xml:space="preserve">2. </w:t>
      </w:r>
      <w:r w:rsidR="001C111C">
        <w:rPr>
          <w:lang w:val="cs-CZ"/>
        </w:rPr>
        <w:t xml:space="preserve">Každé místo na Zemi lze dnes zaměřit pomocí GPS. Záleží sice na souřadném sytému, ale v zásadě hodnoty ukazují zeměpisnou šířku a délku. </w:t>
      </w:r>
      <w:r w:rsidR="00B76CB7">
        <w:rPr>
          <w:lang w:val="cs-CZ"/>
        </w:rPr>
        <w:t>C</w:t>
      </w:r>
      <w:r>
        <w:rPr>
          <w:lang w:val="cs-CZ"/>
        </w:rPr>
        <w:t xml:space="preserve">o </w:t>
      </w:r>
      <w:r w:rsidR="001C111C">
        <w:rPr>
          <w:lang w:val="cs-CZ"/>
        </w:rPr>
        <w:t xml:space="preserve">například </w:t>
      </w:r>
      <w:r>
        <w:rPr>
          <w:lang w:val="cs-CZ"/>
        </w:rPr>
        <w:t>vyjadřuje zeměpisná šířka a délka?</w:t>
      </w:r>
    </w:p>
    <w:p w14:paraId="161B20D7" w14:textId="77777777" w:rsidR="00517213" w:rsidRDefault="00517213" w:rsidP="00DF084D">
      <w:pPr>
        <w:rPr>
          <w:lang w:val="cs-CZ"/>
        </w:rPr>
      </w:pPr>
    </w:p>
    <w:p w14:paraId="6794728C" w14:textId="18F37094" w:rsidR="00B76CB7" w:rsidRDefault="00B76CB7" w:rsidP="00DF084D">
      <w:pPr>
        <w:rPr>
          <w:lang w:val="cs-CZ"/>
        </w:rPr>
      </w:pPr>
      <w:r>
        <w:rPr>
          <w:lang w:val="cs-CZ"/>
        </w:rPr>
        <w:t xml:space="preserve">3. </w:t>
      </w:r>
      <w:r w:rsidR="001C111C">
        <w:rPr>
          <w:lang w:val="cs-CZ"/>
        </w:rPr>
        <w:t xml:space="preserve">Různé druhy tvoří různě velké a prostorově uspořádané populace. </w:t>
      </w:r>
      <w:r>
        <w:rPr>
          <w:lang w:val="cs-CZ"/>
        </w:rPr>
        <w:t xml:space="preserve">Jaký typ rozmístění jedinců stejného druhu je v přírodě </w:t>
      </w:r>
      <w:r w:rsidR="001C111C">
        <w:rPr>
          <w:lang w:val="cs-CZ"/>
        </w:rPr>
        <w:t>nejčastější</w:t>
      </w:r>
      <w:r>
        <w:rPr>
          <w:lang w:val="cs-CZ"/>
        </w:rPr>
        <w:t>?</w:t>
      </w:r>
    </w:p>
    <w:p w14:paraId="03F6DCBE" w14:textId="77777777" w:rsidR="00517213" w:rsidRDefault="00517213" w:rsidP="00DF084D">
      <w:pPr>
        <w:rPr>
          <w:lang w:val="cs-CZ"/>
        </w:rPr>
      </w:pPr>
    </w:p>
    <w:p w14:paraId="44259B8B" w14:textId="795E63B3" w:rsidR="00B76CB7" w:rsidRDefault="00B76CB7" w:rsidP="00DF084D">
      <w:pPr>
        <w:rPr>
          <w:lang w:val="cs-CZ"/>
        </w:rPr>
      </w:pPr>
      <w:r>
        <w:rPr>
          <w:lang w:val="cs-CZ"/>
        </w:rPr>
        <w:t xml:space="preserve">4. </w:t>
      </w:r>
      <w:r w:rsidR="00CA70FC">
        <w:rPr>
          <w:lang w:val="cs-CZ"/>
        </w:rPr>
        <w:t xml:space="preserve">Co se týče opomenutí </w:t>
      </w:r>
      <w:r w:rsidR="00161D38">
        <w:rPr>
          <w:lang w:val="cs-CZ"/>
        </w:rPr>
        <w:t xml:space="preserve">důležitosti </w:t>
      </w:r>
      <w:r w:rsidR="00CA70FC">
        <w:rPr>
          <w:lang w:val="cs-CZ"/>
        </w:rPr>
        <w:t>prostorov</w:t>
      </w:r>
      <w:r w:rsidR="00161D38">
        <w:rPr>
          <w:lang w:val="cs-CZ"/>
        </w:rPr>
        <w:t>é</w:t>
      </w:r>
      <w:r w:rsidR="00CA70FC">
        <w:rPr>
          <w:lang w:val="cs-CZ"/>
        </w:rPr>
        <w:t xml:space="preserve"> závislost</w:t>
      </w:r>
      <w:r w:rsidR="00161D38">
        <w:rPr>
          <w:lang w:val="cs-CZ"/>
        </w:rPr>
        <w:t>i</w:t>
      </w:r>
      <w:r w:rsidR="00CA70FC">
        <w:rPr>
          <w:lang w:val="cs-CZ"/>
        </w:rPr>
        <w:t xml:space="preserve">, tak známe mnoho příkladů. </w:t>
      </w:r>
      <w:r>
        <w:rPr>
          <w:lang w:val="cs-CZ"/>
        </w:rPr>
        <w:t>Co rozumíme pod pojmem pseudoreplikace?</w:t>
      </w:r>
    </w:p>
    <w:p w14:paraId="39821C1A" w14:textId="77777777" w:rsidR="00517213" w:rsidRDefault="00517213" w:rsidP="00DF084D">
      <w:pPr>
        <w:rPr>
          <w:lang w:val="cs-CZ"/>
        </w:rPr>
      </w:pPr>
    </w:p>
    <w:p w14:paraId="0BC68F2B" w14:textId="1383961D" w:rsidR="00257AB0" w:rsidRDefault="00960EB6" w:rsidP="00DF084D">
      <w:pPr>
        <w:rPr>
          <w:lang w:val="cs-CZ"/>
        </w:rPr>
      </w:pPr>
      <w:r>
        <w:rPr>
          <w:lang w:val="cs-CZ"/>
        </w:rPr>
        <w:t xml:space="preserve">5. </w:t>
      </w:r>
      <w:r w:rsidR="001527CD">
        <w:rPr>
          <w:lang w:val="cs-CZ"/>
        </w:rPr>
        <w:t xml:space="preserve">Prostorová autokorelace dokáže obrátit výsledky na ruby. </w:t>
      </w:r>
      <w:r>
        <w:rPr>
          <w:lang w:val="cs-CZ"/>
        </w:rPr>
        <w:t>Jaký je typický příklad, kdy je třeba zohlednit prostorovou závislost?</w:t>
      </w:r>
      <w:bookmarkEnd w:id="0"/>
    </w:p>
    <w:sectPr w:rsidR="00257AB0" w:rsidSect="00CC73B1">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94B811" w14:textId="77777777" w:rsidR="00BA3577" w:rsidRDefault="00BA3577" w:rsidP="004E4A86">
      <w:pPr>
        <w:spacing w:after="0" w:line="240" w:lineRule="auto"/>
      </w:pPr>
      <w:r>
        <w:separator/>
      </w:r>
    </w:p>
  </w:endnote>
  <w:endnote w:type="continuationSeparator" w:id="0">
    <w:p w14:paraId="24B6C487" w14:textId="77777777" w:rsidR="00BA3577" w:rsidRDefault="00BA3577" w:rsidP="004E4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0182750"/>
      <w:docPartObj>
        <w:docPartGallery w:val="Page Numbers (Bottom of Page)"/>
        <w:docPartUnique/>
      </w:docPartObj>
    </w:sdtPr>
    <w:sdtEndPr/>
    <w:sdtContent>
      <w:p w14:paraId="38D31AAF" w14:textId="77777777" w:rsidR="002B126F" w:rsidRDefault="002B126F">
        <w:pPr>
          <w:pStyle w:val="Zpat"/>
          <w:jc w:val="center"/>
        </w:pPr>
        <w:r>
          <w:fldChar w:fldCharType="begin"/>
        </w:r>
        <w:r>
          <w:instrText>PAGE   \* MERGEFORMAT</w:instrText>
        </w:r>
        <w:r>
          <w:fldChar w:fldCharType="separate"/>
        </w:r>
        <w:r>
          <w:rPr>
            <w:lang w:val="cs-CZ"/>
          </w:rPr>
          <w:t>2</w:t>
        </w:r>
        <w:r>
          <w:fldChar w:fldCharType="end"/>
        </w:r>
      </w:p>
    </w:sdtContent>
  </w:sdt>
  <w:p w14:paraId="15B3857E" w14:textId="77777777" w:rsidR="002B126F" w:rsidRDefault="002B126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31594" w14:textId="77777777" w:rsidR="00BA3577" w:rsidRDefault="00BA3577" w:rsidP="004E4A86">
      <w:pPr>
        <w:spacing w:after="0" w:line="240" w:lineRule="auto"/>
      </w:pPr>
      <w:r>
        <w:separator/>
      </w:r>
    </w:p>
  </w:footnote>
  <w:footnote w:type="continuationSeparator" w:id="0">
    <w:p w14:paraId="25915978" w14:textId="77777777" w:rsidR="00BA3577" w:rsidRDefault="00BA3577" w:rsidP="004E4A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C659C"/>
    <w:multiLevelType w:val="hybridMultilevel"/>
    <w:tmpl w:val="15522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E6B606C"/>
    <w:multiLevelType w:val="hybridMultilevel"/>
    <w:tmpl w:val="D2C2067E"/>
    <w:lvl w:ilvl="0" w:tplc="7DCA4EEC">
      <w:start w:val="1"/>
      <w:numFmt w:val="bullet"/>
      <w:lvlText w:val="•"/>
      <w:lvlJc w:val="left"/>
      <w:pPr>
        <w:tabs>
          <w:tab w:val="num" w:pos="720"/>
        </w:tabs>
        <w:ind w:left="720" w:hanging="360"/>
      </w:pPr>
      <w:rPr>
        <w:rFonts w:ascii="Arial" w:hAnsi="Arial" w:hint="default"/>
      </w:rPr>
    </w:lvl>
    <w:lvl w:ilvl="1" w:tplc="3816F57E" w:tentative="1">
      <w:start w:val="1"/>
      <w:numFmt w:val="bullet"/>
      <w:lvlText w:val="•"/>
      <w:lvlJc w:val="left"/>
      <w:pPr>
        <w:tabs>
          <w:tab w:val="num" w:pos="1440"/>
        </w:tabs>
        <w:ind w:left="1440" w:hanging="360"/>
      </w:pPr>
      <w:rPr>
        <w:rFonts w:ascii="Arial" w:hAnsi="Arial" w:hint="default"/>
      </w:rPr>
    </w:lvl>
    <w:lvl w:ilvl="2" w:tplc="8FF65C42" w:tentative="1">
      <w:start w:val="1"/>
      <w:numFmt w:val="bullet"/>
      <w:lvlText w:val="•"/>
      <w:lvlJc w:val="left"/>
      <w:pPr>
        <w:tabs>
          <w:tab w:val="num" w:pos="2160"/>
        </w:tabs>
        <w:ind w:left="2160" w:hanging="360"/>
      </w:pPr>
      <w:rPr>
        <w:rFonts w:ascii="Arial" w:hAnsi="Arial" w:hint="default"/>
      </w:rPr>
    </w:lvl>
    <w:lvl w:ilvl="3" w:tplc="E300160A" w:tentative="1">
      <w:start w:val="1"/>
      <w:numFmt w:val="bullet"/>
      <w:lvlText w:val="•"/>
      <w:lvlJc w:val="left"/>
      <w:pPr>
        <w:tabs>
          <w:tab w:val="num" w:pos="2880"/>
        </w:tabs>
        <w:ind w:left="2880" w:hanging="360"/>
      </w:pPr>
      <w:rPr>
        <w:rFonts w:ascii="Arial" w:hAnsi="Arial" w:hint="default"/>
      </w:rPr>
    </w:lvl>
    <w:lvl w:ilvl="4" w:tplc="F7ECAF80" w:tentative="1">
      <w:start w:val="1"/>
      <w:numFmt w:val="bullet"/>
      <w:lvlText w:val="•"/>
      <w:lvlJc w:val="left"/>
      <w:pPr>
        <w:tabs>
          <w:tab w:val="num" w:pos="3600"/>
        </w:tabs>
        <w:ind w:left="3600" w:hanging="360"/>
      </w:pPr>
      <w:rPr>
        <w:rFonts w:ascii="Arial" w:hAnsi="Arial" w:hint="default"/>
      </w:rPr>
    </w:lvl>
    <w:lvl w:ilvl="5" w:tplc="53C0569E" w:tentative="1">
      <w:start w:val="1"/>
      <w:numFmt w:val="bullet"/>
      <w:lvlText w:val="•"/>
      <w:lvlJc w:val="left"/>
      <w:pPr>
        <w:tabs>
          <w:tab w:val="num" w:pos="4320"/>
        </w:tabs>
        <w:ind w:left="4320" w:hanging="360"/>
      </w:pPr>
      <w:rPr>
        <w:rFonts w:ascii="Arial" w:hAnsi="Arial" w:hint="default"/>
      </w:rPr>
    </w:lvl>
    <w:lvl w:ilvl="6" w:tplc="87CC45A4" w:tentative="1">
      <w:start w:val="1"/>
      <w:numFmt w:val="bullet"/>
      <w:lvlText w:val="•"/>
      <w:lvlJc w:val="left"/>
      <w:pPr>
        <w:tabs>
          <w:tab w:val="num" w:pos="5040"/>
        </w:tabs>
        <w:ind w:left="5040" w:hanging="360"/>
      </w:pPr>
      <w:rPr>
        <w:rFonts w:ascii="Arial" w:hAnsi="Arial" w:hint="default"/>
      </w:rPr>
    </w:lvl>
    <w:lvl w:ilvl="7" w:tplc="092C293A" w:tentative="1">
      <w:start w:val="1"/>
      <w:numFmt w:val="bullet"/>
      <w:lvlText w:val="•"/>
      <w:lvlJc w:val="left"/>
      <w:pPr>
        <w:tabs>
          <w:tab w:val="num" w:pos="5760"/>
        </w:tabs>
        <w:ind w:left="5760" w:hanging="360"/>
      </w:pPr>
      <w:rPr>
        <w:rFonts w:ascii="Arial" w:hAnsi="Arial" w:hint="default"/>
      </w:rPr>
    </w:lvl>
    <w:lvl w:ilvl="8" w:tplc="DCCAAC0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BB5"/>
    <w:rsid w:val="0000364B"/>
    <w:rsid w:val="00005282"/>
    <w:rsid w:val="00022A97"/>
    <w:rsid w:val="00022B8A"/>
    <w:rsid w:val="00027AE3"/>
    <w:rsid w:val="0003233E"/>
    <w:rsid w:val="00032511"/>
    <w:rsid w:val="00032EDC"/>
    <w:rsid w:val="00033784"/>
    <w:rsid w:val="00040FD4"/>
    <w:rsid w:val="00041E47"/>
    <w:rsid w:val="00044554"/>
    <w:rsid w:val="00045769"/>
    <w:rsid w:val="00062C38"/>
    <w:rsid w:val="0007498F"/>
    <w:rsid w:val="00075534"/>
    <w:rsid w:val="00077D3F"/>
    <w:rsid w:val="000908BC"/>
    <w:rsid w:val="0009209B"/>
    <w:rsid w:val="00092DE0"/>
    <w:rsid w:val="000976F2"/>
    <w:rsid w:val="000A1425"/>
    <w:rsid w:val="000A1A67"/>
    <w:rsid w:val="000A1E53"/>
    <w:rsid w:val="000A4E23"/>
    <w:rsid w:val="000A508F"/>
    <w:rsid w:val="000B3F30"/>
    <w:rsid w:val="000B4092"/>
    <w:rsid w:val="000B5BBD"/>
    <w:rsid w:val="000C76DF"/>
    <w:rsid w:val="000D23C8"/>
    <w:rsid w:val="000D31E4"/>
    <w:rsid w:val="000E278F"/>
    <w:rsid w:val="000E3F35"/>
    <w:rsid w:val="000E4B52"/>
    <w:rsid w:val="000F0AF4"/>
    <w:rsid w:val="000F2C6E"/>
    <w:rsid w:val="000F70FF"/>
    <w:rsid w:val="00113916"/>
    <w:rsid w:val="001204A2"/>
    <w:rsid w:val="00122B21"/>
    <w:rsid w:val="0013264F"/>
    <w:rsid w:val="00133FB6"/>
    <w:rsid w:val="00135B58"/>
    <w:rsid w:val="00137C55"/>
    <w:rsid w:val="00137EFE"/>
    <w:rsid w:val="00147D38"/>
    <w:rsid w:val="00151422"/>
    <w:rsid w:val="001527CD"/>
    <w:rsid w:val="00152C98"/>
    <w:rsid w:val="00154868"/>
    <w:rsid w:val="00154D27"/>
    <w:rsid w:val="00161CAF"/>
    <w:rsid w:val="00161D38"/>
    <w:rsid w:val="00162510"/>
    <w:rsid w:val="00163053"/>
    <w:rsid w:val="00171178"/>
    <w:rsid w:val="00172421"/>
    <w:rsid w:val="00176374"/>
    <w:rsid w:val="00177723"/>
    <w:rsid w:val="001808BF"/>
    <w:rsid w:val="001809D5"/>
    <w:rsid w:val="00180F35"/>
    <w:rsid w:val="00181FE7"/>
    <w:rsid w:val="00186387"/>
    <w:rsid w:val="00187F54"/>
    <w:rsid w:val="00191C6D"/>
    <w:rsid w:val="001941AE"/>
    <w:rsid w:val="001949BA"/>
    <w:rsid w:val="00195C1B"/>
    <w:rsid w:val="00197D99"/>
    <w:rsid w:val="001A04D6"/>
    <w:rsid w:val="001A1CE1"/>
    <w:rsid w:val="001A60FE"/>
    <w:rsid w:val="001B3E78"/>
    <w:rsid w:val="001B6F81"/>
    <w:rsid w:val="001B783F"/>
    <w:rsid w:val="001C111C"/>
    <w:rsid w:val="001C1443"/>
    <w:rsid w:val="001C3C79"/>
    <w:rsid w:val="001D1A89"/>
    <w:rsid w:val="001D3F2F"/>
    <w:rsid w:val="001D7F85"/>
    <w:rsid w:val="001E7380"/>
    <w:rsid w:val="001F4963"/>
    <w:rsid w:val="00202E5D"/>
    <w:rsid w:val="00213DE5"/>
    <w:rsid w:val="00222AAF"/>
    <w:rsid w:val="002417E4"/>
    <w:rsid w:val="0024334B"/>
    <w:rsid w:val="00246AC9"/>
    <w:rsid w:val="0024717B"/>
    <w:rsid w:val="00255E52"/>
    <w:rsid w:val="00257AB0"/>
    <w:rsid w:val="0026045D"/>
    <w:rsid w:val="002611F7"/>
    <w:rsid w:val="00263D4A"/>
    <w:rsid w:val="002745D0"/>
    <w:rsid w:val="0028016B"/>
    <w:rsid w:val="00283993"/>
    <w:rsid w:val="002839E4"/>
    <w:rsid w:val="00290230"/>
    <w:rsid w:val="0029458D"/>
    <w:rsid w:val="002948A1"/>
    <w:rsid w:val="002959D3"/>
    <w:rsid w:val="002975FE"/>
    <w:rsid w:val="002A2F65"/>
    <w:rsid w:val="002A54E6"/>
    <w:rsid w:val="002A5D9B"/>
    <w:rsid w:val="002A686C"/>
    <w:rsid w:val="002B126F"/>
    <w:rsid w:val="002B4767"/>
    <w:rsid w:val="002B6D8E"/>
    <w:rsid w:val="002C3AD1"/>
    <w:rsid w:val="002C4356"/>
    <w:rsid w:val="002C4A77"/>
    <w:rsid w:val="002C6331"/>
    <w:rsid w:val="002D05CB"/>
    <w:rsid w:val="002D217B"/>
    <w:rsid w:val="002D2490"/>
    <w:rsid w:val="002E6B7D"/>
    <w:rsid w:val="002E70A4"/>
    <w:rsid w:val="002F021C"/>
    <w:rsid w:val="002F21A0"/>
    <w:rsid w:val="002F28D1"/>
    <w:rsid w:val="002F5496"/>
    <w:rsid w:val="003037ED"/>
    <w:rsid w:val="00304CE1"/>
    <w:rsid w:val="0031217E"/>
    <w:rsid w:val="00313CCE"/>
    <w:rsid w:val="00326314"/>
    <w:rsid w:val="003304A5"/>
    <w:rsid w:val="00332A49"/>
    <w:rsid w:val="003332B5"/>
    <w:rsid w:val="003377F5"/>
    <w:rsid w:val="00342CF3"/>
    <w:rsid w:val="00351475"/>
    <w:rsid w:val="00355315"/>
    <w:rsid w:val="003562A6"/>
    <w:rsid w:val="00364B62"/>
    <w:rsid w:val="00370992"/>
    <w:rsid w:val="00371F68"/>
    <w:rsid w:val="003725E1"/>
    <w:rsid w:val="00372CFF"/>
    <w:rsid w:val="0037624B"/>
    <w:rsid w:val="003766DF"/>
    <w:rsid w:val="00376BE5"/>
    <w:rsid w:val="00376F94"/>
    <w:rsid w:val="00385313"/>
    <w:rsid w:val="003931A5"/>
    <w:rsid w:val="00394FAC"/>
    <w:rsid w:val="003A44F6"/>
    <w:rsid w:val="003A5F54"/>
    <w:rsid w:val="003A6829"/>
    <w:rsid w:val="003B544C"/>
    <w:rsid w:val="003B5F40"/>
    <w:rsid w:val="003B6D7B"/>
    <w:rsid w:val="003C0E7D"/>
    <w:rsid w:val="003C46C5"/>
    <w:rsid w:val="003C6507"/>
    <w:rsid w:val="003C795E"/>
    <w:rsid w:val="003E0596"/>
    <w:rsid w:val="003E630B"/>
    <w:rsid w:val="003E654C"/>
    <w:rsid w:val="003F0E53"/>
    <w:rsid w:val="003F4297"/>
    <w:rsid w:val="003F51F1"/>
    <w:rsid w:val="00400F25"/>
    <w:rsid w:val="004073BE"/>
    <w:rsid w:val="00407D54"/>
    <w:rsid w:val="00410566"/>
    <w:rsid w:val="00410ED3"/>
    <w:rsid w:val="00412E72"/>
    <w:rsid w:val="0042545C"/>
    <w:rsid w:val="004339AC"/>
    <w:rsid w:val="00440D51"/>
    <w:rsid w:val="00447512"/>
    <w:rsid w:val="004533F9"/>
    <w:rsid w:val="004539B1"/>
    <w:rsid w:val="004568E3"/>
    <w:rsid w:val="0047058C"/>
    <w:rsid w:val="00471996"/>
    <w:rsid w:val="0047374C"/>
    <w:rsid w:val="00480183"/>
    <w:rsid w:val="00484FC6"/>
    <w:rsid w:val="00486437"/>
    <w:rsid w:val="00490CD7"/>
    <w:rsid w:val="0049375E"/>
    <w:rsid w:val="004A28A6"/>
    <w:rsid w:val="004A5B9D"/>
    <w:rsid w:val="004B0F43"/>
    <w:rsid w:val="004B1CA6"/>
    <w:rsid w:val="004B3757"/>
    <w:rsid w:val="004C03DC"/>
    <w:rsid w:val="004E374E"/>
    <w:rsid w:val="004E4A86"/>
    <w:rsid w:val="004E62E1"/>
    <w:rsid w:val="004E68DF"/>
    <w:rsid w:val="004E7447"/>
    <w:rsid w:val="004F5E92"/>
    <w:rsid w:val="004F6987"/>
    <w:rsid w:val="004F6A34"/>
    <w:rsid w:val="004F6CD9"/>
    <w:rsid w:val="004F7683"/>
    <w:rsid w:val="00500493"/>
    <w:rsid w:val="005009EA"/>
    <w:rsid w:val="00503251"/>
    <w:rsid w:val="005036A1"/>
    <w:rsid w:val="00505BAA"/>
    <w:rsid w:val="00505D47"/>
    <w:rsid w:val="00506D2B"/>
    <w:rsid w:val="00513843"/>
    <w:rsid w:val="00517213"/>
    <w:rsid w:val="0052205A"/>
    <w:rsid w:val="00535EB3"/>
    <w:rsid w:val="0054104E"/>
    <w:rsid w:val="00542485"/>
    <w:rsid w:val="0054438E"/>
    <w:rsid w:val="0054453E"/>
    <w:rsid w:val="00544C4F"/>
    <w:rsid w:val="005511F9"/>
    <w:rsid w:val="005558E1"/>
    <w:rsid w:val="00561486"/>
    <w:rsid w:val="00565269"/>
    <w:rsid w:val="00565AA3"/>
    <w:rsid w:val="00565C00"/>
    <w:rsid w:val="0057237E"/>
    <w:rsid w:val="00572C11"/>
    <w:rsid w:val="005746E6"/>
    <w:rsid w:val="00575290"/>
    <w:rsid w:val="00584069"/>
    <w:rsid w:val="0058498E"/>
    <w:rsid w:val="0059095A"/>
    <w:rsid w:val="00592557"/>
    <w:rsid w:val="00593E4A"/>
    <w:rsid w:val="00595D66"/>
    <w:rsid w:val="005A18B4"/>
    <w:rsid w:val="005A532F"/>
    <w:rsid w:val="005A5908"/>
    <w:rsid w:val="005A5FC8"/>
    <w:rsid w:val="005B3EB7"/>
    <w:rsid w:val="005B55A1"/>
    <w:rsid w:val="005B65D4"/>
    <w:rsid w:val="005B75CA"/>
    <w:rsid w:val="005C222E"/>
    <w:rsid w:val="005C748D"/>
    <w:rsid w:val="005D38F7"/>
    <w:rsid w:val="005E7B5B"/>
    <w:rsid w:val="005F2CAE"/>
    <w:rsid w:val="005F3EC9"/>
    <w:rsid w:val="005F5444"/>
    <w:rsid w:val="005F6653"/>
    <w:rsid w:val="00604DAC"/>
    <w:rsid w:val="0060526E"/>
    <w:rsid w:val="00612321"/>
    <w:rsid w:val="006202EF"/>
    <w:rsid w:val="0062205D"/>
    <w:rsid w:val="00631BA2"/>
    <w:rsid w:val="00634557"/>
    <w:rsid w:val="00643160"/>
    <w:rsid w:val="00650FDA"/>
    <w:rsid w:val="0065268A"/>
    <w:rsid w:val="00653477"/>
    <w:rsid w:val="00664A2F"/>
    <w:rsid w:val="00666B91"/>
    <w:rsid w:val="00670B96"/>
    <w:rsid w:val="006721C9"/>
    <w:rsid w:val="00676536"/>
    <w:rsid w:val="00676890"/>
    <w:rsid w:val="00677999"/>
    <w:rsid w:val="006817F9"/>
    <w:rsid w:val="00681C7D"/>
    <w:rsid w:val="00682AAF"/>
    <w:rsid w:val="006848E2"/>
    <w:rsid w:val="00685CD6"/>
    <w:rsid w:val="006A613B"/>
    <w:rsid w:val="006A77A9"/>
    <w:rsid w:val="006B0694"/>
    <w:rsid w:val="006B1279"/>
    <w:rsid w:val="006B5D1C"/>
    <w:rsid w:val="006C03FF"/>
    <w:rsid w:val="006C50C5"/>
    <w:rsid w:val="006C5A43"/>
    <w:rsid w:val="006D0471"/>
    <w:rsid w:val="006D4D24"/>
    <w:rsid w:val="006E1AAA"/>
    <w:rsid w:val="006E3177"/>
    <w:rsid w:val="006E3C53"/>
    <w:rsid w:val="006E4C98"/>
    <w:rsid w:val="006E4EFF"/>
    <w:rsid w:val="006E534B"/>
    <w:rsid w:val="006E6F13"/>
    <w:rsid w:val="006F1BDF"/>
    <w:rsid w:val="006F6A9D"/>
    <w:rsid w:val="00706E0F"/>
    <w:rsid w:val="007107F7"/>
    <w:rsid w:val="00716046"/>
    <w:rsid w:val="007177F8"/>
    <w:rsid w:val="0073319B"/>
    <w:rsid w:val="00734A90"/>
    <w:rsid w:val="007351B0"/>
    <w:rsid w:val="0074227D"/>
    <w:rsid w:val="00742F08"/>
    <w:rsid w:val="00744F89"/>
    <w:rsid w:val="007506DB"/>
    <w:rsid w:val="00752F2C"/>
    <w:rsid w:val="007548D4"/>
    <w:rsid w:val="0075575F"/>
    <w:rsid w:val="00756895"/>
    <w:rsid w:val="00757C9A"/>
    <w:rsid w:val="00762EB3"/>
    <w:rsid w:val="007662EA"/>
    <w:rsid w:val="007669DE"/>
    <w:rsid w:val="00772E8A"/>
    <w:rsid w:val="00774CAA"/>
    <w:rsid w:val="00777E6A"/>
    <w:rsid w:val="00781DD6"/>
    <w:rsid w:val="007824AE"/>
    <w:rsid w:val="00785E59"/>
    <w:rsid w:val="00794811"/>
    <w:rsid w:val="007A5BC9"/>
    <w:rsid w:val="007A5CD9"/>
    <w:rsid w:val="007B2828"/>
    <w:rsid w:val="007C3CC7"/>
    <w:rsid w:val="007C45B1"/>
    <w:rsid w:val="007C5C76"/>
    <w:rsid w:val="007C676B"/>
    <w:rsid w:val="007D700A"/>
    <w:rsid w:val="007F2EE9"/>
    <w:rsid w:val="007F345B"/>
    <w:rsid w:val="007F3A62"/>
    <w:rsid w:val="007F5E22"/>
    <w:rsid w:val="00802009"/>
    <w:rsid w:val="00811517"/>
    <w:rsid w:val="008126F4"/>
    <w:rsid w:val="00814EBD"/>
    <w:rsid w:val="008213F2"/>
    <w:rsid w:val="00825F2D"/>
    <w:rsid w:val="00827BD1"/>
    <w:rsid w:val="008323CA"/>
    <w:rsid w:val="00832CDD"/>
    <w:rsid w:val="00833503"/>
    <w:rsid w:val="0083388D"/>
    <w:rsid w:val="0083520C"/>
    <w:rsid w:val="008413AE"/>
    <w:rsid w:val="00844141"/>
    <w:rsid w:val="00844695"/>
    <w:rsid w:val="00845A23"/>
    <w:rsid w:val="00850646"/>
    <w:rsid w:val="0085385A"/>
    <w:rsid w:val="008579EA"/>
    <w:rsid w:val="00860E6D"/>
    <w:rsid w:val="00864858"/>
    <w:rsid w:val="008657E2"/>
    <w:rsid w:val="00867E86"/>
    <w:rsid w:val="00875AF4"/>
    <w:rsid w:val="00881ECB"/>
    <w:rsid w:val="00883B8D"/>
    <w:rsid w:val="0089663F"/>
    <w:rsid w:val="008A1900"/>
    <w:rsid w:val="008A476F"/>
    <w:rsid w:val="008B4824"/>
    <w:rsid w:val="008B55FB"/>
    <w:rsid w:val="008B565F"/>
    <w:rsid w:val="008C021B"/>
    <w:rsid w:val="008C2A4D"/>
    <w:rsid w:val="008D4BB8"/>
    <w:rsid w:val="008D54F7"/>
    <w:rsid w:val="008E33CF"/>
    <w:rsid w:val="008E498E"/>
    <w:rsid w:val="008F72B6"/>
    <w:rsid w:val="008F7C23"/>
    <w:rsid w:val="00900538"/>
    <w:rsid w:val="00900A06"/>
    <w:rsid w:val="00902257"/>
    <w:rsid w:val="00902653"/>
    <w:rsid w:val="00911D47"/>
    <w:rsid w:val="00912DC7"/>
    <w:rsid w:val="009205D5"/>
    <w:rsid w:val="00923F48"/>
    <w:rsid w:val="00925D92"/>
    <w:rsid w:val="0093107E"/>
    <w:rsid w:val="00941445"/>
    <w:rsid w:val="00946D3E"/>
    <w:rsid w:val="00946DC3"/>
    <w:rsid w:val="00957B2B"/>
    <w:rsid w:val="0096060E"/>
    <w:rsid w:val="00960EB6"/>
    <w:rsid w:val="00962A7B"/>
    <w:rsid w:val="009635E3"/>
    <w:rsid w:val="0097544E"/>
    <w:rsid w:val="00976C26"/>
    <w:rsid w:val="009835EA"/>
    <w:rsid w:val="0098648E"/>
    <w:rsid w:val="00991DF6"/>
    <w:rsid w:val="00993DE1"/>
    <w:rsid w:val="00995B6F"/>
    <w:rsid w:val="00995DE3"/>
    <w:rsid w:val="009A419B"/>
    <w:rsid w:val="009A4B8B"/>
    <w:rsid w:val="009A6680"/>
    <w:rsid w:val="009B0F1C"/>
    <w:rsid w:val="009B2932"/>
    <w:rsid w:val="009B520C"/>
    <w:rsid w:val="009B624F"/>
    <w:rsid w:val="009B7F29"/>
    <w:rsid w:val="009C3ADE"/>
    <w:rsid w:val="009D0AE6"/>
    <w:rsid w:val="009D0E5B"/>
    <w:rsid w:val="009E51AD"/>
    <w:rsid w:val="009E55A9"/>
    <w:rsid w:val="009E76C9"/>
    <w:rsid w:val="009F2210"/>
    <w:rsid w:val="009F47E3"/>
    <w:rsid w:val="009F50FC"/>
    <w:rsid w:val="009F5381"/>
    <w:rsid w:val="00A05587"/>
    <w:rsid w:val="00A12AA3"/>
    <w:rsid w:val="00A14771"/>
    <w:rsid w:val="00A15732"/>
    <w:rsid w:val="00A2201F"/>
    <w:rsid w:val="00A23183"/>
    <w:rsid w:val="00A32A28"/>
    <w:rsid w:val="00A32E74"/>
    <w:rsid w:val="00A3350F"/>
    <w:rsid w:val="00A34D71"/>
    <w:rsid w:val="00A35E2F"/>
    <w:rsid w:val="00A362B1"/>
    <w:rsid w:val="00A37EAB"/>
    <w:rsid w:val="00A43E31"/>
    <w:rsid w:val="00A45466"/>
    <w:rsid w:val="00A45B94"/>
    <w:rsid w:val="00A51187"/>
    <w:rsid w:val="00A529B5"/>
    <w:rsid w:val="00A57079"/>
    <w:rsid w:val="00A60789"/>
    <w:rsid w:val="00A72DFF"/>
    <w:rsid w:val="00A76293"/>
    <w:rsid w:val="00A8436F"/>
    <w:rsid w:val="00A8442A"/>
    <w:rsid w:val="00A85F2F"/>
    <w:rsid w:val="00A9349C"/>
    <w:rsid w:val="00A936D9"/>
    <w:rsid w:val="00AA29F5"/>
    <w:rsid w:val="00AA3B2D"/>
    <w:rsid w:val="00AA65FC"/>
    <w:rsid w:val="00AA7131"/>
    <w:rsid w:val="00AB1009"/>
    <w:rsid w:val="00AB2380"/>
    <w:rsid w:val="00AB353B"/>
    <w:rsid w:val="00AB48E6"/>
    <w:rsid w:val="00AC6D77"/>
    <w:rsid w:val="00AD3C19"/>
    <w:rsid w:val="00AD5C6A"/>
    <w:rsid w:val="00AD79F5"/>
    <w:rsid w:val="00AE5029"/>
    <w:rsid w:val="00AE5D6B"/>
    <w:rsid w:val="00AE75F9"/>
    <w:rsid w:val="00AF03C7"/>
    <w:rsid w:val="00AF11DF"/>
    <w:rsid w:val="00AF30A5"/>
    <w:rsid w:val="00AF3CE6"/>
    <w:rsid w:val="00AF4C89"/>
    <w:rsid w:val="00AF4E3F"/>
    <w:rsid w:val="00B0286F"/>
    <w:rsid w:val="00B0295A"/>
    <w:rsid w:val="00B068EA"/>
    <w:rsid w:val="00B21A0E"/>
    <w:rsid w:val="00B23EEE"/>
    <w:rsid w:val="00B266DF"/>
    <w:rsid w:val="00B26DB4"/>
    <w:rsid w:val="00B332C0"/>
    <w:rsid w:val="00B3664B"/>
    <w:rsid w:val="00B41A7B"/>
    <w:rsid w:val="00B425C9"/>
    <w:rsid w:val="00B43FDF"/>
    <w:rsid w:val="00B45147"/>
    <w:rsid w:val="00B519B4"/>
    <w:rsid w:val="00B52C58"/>
    <w:rsid w:val="00B531C9"/>
    <w:rsid w:val="00B53453"/>
    <w:rsid w:val="00B534A4"/>
    <w:rsid w:val="00B564D9"/>
    <w:rsid w:val="00B63C74"/>
    <w:rsid w:val="00B6562B"/>
    <w:rsid w:val="00B71456"/>
    <w:rsid w:val="00B722EA"/>
    <w:rsid w:val="00B76CB7"/>
    <w:rsid w:val="00B8043D"/>
    <w:rsid w:val="00B836CE"/>
    <w:rsid w:val="00B86E17"/>
    <w:rsid w:val="00B93568"/>
    <w:rsid w:val="00BA3577"/>
    <w:rsid w:val="00BA5C0D"/>
    <w:rsid w:val="00BB3F49"/>
    <w:rsid w:val="00BB764C"/>
    <w:rsid w:val="00BC0D17"/>
    <w:rsid w:val="00BC615C"/>
    <w:rsid w:val="00BC6A85"/>
    <w:rsid w:val="00BC723D"/>
    <w:rsid w:val="00BD26DF"/>
    <w:rsid w:val="00BD27EA"/>
    <w:rsid w:val="00BE2084"/>
    <w:rsid w:val="00BE3BB5"/>
    <w:rsid w:val="00BF2635"/>
    <w:rsid w:val="00BF3361"/>
    <w:rsid w:val="00C01D2E"/>
    <w:rsid w:val="00C048BE"/>
    <w:rsid w:val="00C05D05"/>
    <w:rsid w:val="00C07056"/>
    <w:rsid w:val="00C14C69"/>
    <w:rsid w:val="00C17922"/>
    <w:rsid w:val="00C217DE"/>
    <w:rsid w:val="00C342B8"/>
    <w:rsid w:val="00C3467E"/>
    <w:rsid w:val="00C422EC"/>
    <w:rsid w:val="00C44EC3"/>
    <w:rsid w:val="00C515A3"/>
    <w:rsid w:val="00C518FF"/>
    <w:rsid w:val="00C51C93"/>
    <w:rsid w:val="00C52D3E"/>
    <w:rsid w:val="00C5392F"/>
    <w:rsid w:val="00C618D3"/>
    <w:rsid w:val="00C61D2F"/>
    <w:rsid w:val="00C6294F"/>
    <w:rsid w:val="00C70935"/>
    <w:rsid w:val="00C73F9B"/>
    <w:rsid w:val="00C74281"/>
    <w:rsid w:val="00C74286"/>
    <w:rsid w:val="00C75454"/>
    <w:rsid w:val="00C7791A"/>
    <w:rsid w:val="00C80C1B"/>
    <w:rsid w:val="00C83F15"/>
    <w:rsid w:val="00C8498B"/>
    <w:rsid w:val="00C90E3F"/>
    <w:rsid w:val="00C92721"/>
    <w:rsid w:val="00C930C7"/>
    <w:rsid w:val="00C96174"/>
    <w:rsid w:val="00C97AB0"/>
    <w:rsid w:val="00CA3BB0"/>
    <w:rsid w:val="00CA70FC"/>
    <w:rsid w:val="00CB4E37"/>
    <w:rsid w:val="00CC1334"/>
    <w:rsid w:val="00CC2B3D"/>
    <w:rsid w:val="00CC510C"/>
    <w:rsid w:val="00CC73B1"/>
    <w:rsid w:val="00CD14DC"/>
    <w:rsid w:val="00CD1912"/>
    <w:rsid w:val="00CD2026"/>
    <w:rsid w:val="00CD53D8"/>
    <w:rsid w:val="00CE0639"/>
    <w:rsid w:val="00CE2B38"/>
    <w:rsid w:val="00CE43B8"/>
    <w:rsid w:val="00CF0838"/>
    <w:rsid w:val="00CF483E"/>
    <w:rsid w:val="00D21EFE"/>
    <w:rsid w:val="00D25094"/>
    <w:rsid w:val="00D418FE"/>
    <w:rsid w:val="00D433F2"/>
    <w:rsid w:val="00D437B0"/>
    <w:rsid w:val="00D44A5F"/>
    <w:rsid w:val="00D44F3E"/>
    <w:rsid w:val="00D47F2A"/>
    <w:rsid w:val="00D52AEF"/>
    <w:rsid w:val="00D54679"/>
    <w:rsid w:val="00D62F91"/>
    <w:rsid w:val="00D636B7"/>
    <w:rsid w:val="00D67CE1"/>
    <w:rsid w:val="00D75446"/>
    <w:rsid w:val="00D76EBB"/>
    <w:rsid w:val="00D8074E"/>
    <w:rsid w:val="00D85D90"/>
    <w:rsid w:val="00DA2952"/>
    <w:rsid w:val="00DA46E7"/>
    <w:rsid w:val="00DA6E09"/>
    <w:rsid w:val="00DB1251"/>
    <w:rsid w:val="00DB3AFC"/>
    <w:rsid w:val="00DB481D"/>
    <w:rsid w:val="00DB74C4"/>
    <w:rsid w:val="00DB7CCC"/>
    <w:rsid w:val="00DC0BB9"/>
    <w:rsid w:val="00DC1EC5"/>
    <w:rsid w:val="00DC4E84"/>
    <w:rsid w:val="00DC5054"/>
    <w:rsid w:val="00DC7FC2"/>
    <w:rsid w:val="00DD08DD"/>
    <w:rsid w:val="00DD549A"/>
    <w:rsid w:val="00DD5922"/>
    <w:rsid w:val="00DE0804"/>
    <w:rsid w:val="00DE49F0"/>
    <w:rsid w:val="00DE4AA2"/>
    <w:rsid w:val="00DE4C09"/>
    <w:rsid w:val="00DF05EE"/>
    <w:rsid w:val="00DF084D"/>
    <w:rsid w:val="00DF3B11"/>
    <w:rsid w:val="00DF4CE2"/>
    <w:rsid w:val="00DF73C3"/>
    <w:rsid w:val="00DF7B94"/>
    <w:rsid w:val="00E05C89"/>
    <w:rsid w:val="00E079EF"/>
    <w:rsid w:val="00E12D46"/>
    <w:rsid w:val="00E1620C"/>
    <w:rsid w:val="00E16274"/>
    <w:rsid w:val="00E16DE5"/>
    <w:rsid w:val="00E170A6"/>
    <w:rsid w:val="00E22EF2"/>
    <w:rsid w:val="00E27253"/>
    <w:rsid w:val="00E329C3"/>
    <w:rsid w:val="00E36126"/>
    <w:rsid w:val="00E371C2"/>
    <w:rsid w:val="00E37EC1"/>
    <w:rsid w:val="00E40FAE"/>
    <w:rsid w:val="00E43E45"/>
    <w:rsid w:val="00E53F2A"/>
    <w:rsid w:val="00E57BA5"/>
    <w:rsid w:val="00E7312B"/>
    <w:rsid w:val="00E75573"/>
    <w:rsid w:val="00E76ECC"/>
    <w:rsid w:val="00E802D3"/>
    <w:rsid w:val="00E83DAF"/>
    <w:rsid w:val="00E94EDD"/>
    <w:rsid w:val="00E961DD"/>
    <w:rsid w:val="00EA0DBF"/>
    <w:rsid w:val="00EA3623"/>
    <w:rsid w:val="00EB2264"/>
    <w:rsid w:val="00EB64DE"/>
    <w:rsid w:val="00EB6E1C"/>
    <w:rsid w:val="00EC42D4"/>
    <w:rsid w:val="00EC4907"/>
    <w:rsid w:val="00EC7983"/>
    <w:rsid w:val="00ED34E6"/>
    <w:rsid w:val="00ED4082"/>
    <w:rsid w:val="00ED5E29"/>
    <w:rsid w:val="00EE490C"/>
    <w:rsid w:val="00EE7BEC"/>
    <w:rsid w:val="00EF036B"/>
    <w:rsid w:val="00F004CF"/>
    <w:rsid w:val="00F033C7"/>
    <w:rsid w:val="00F03E4A"/>
    <w:rsid w:val="00F04F53"/>
    <w:rsid w:val="00F06A94"/>
    <w:rsid w:val="00F12218"/>
    <w:rsid w:val="00F2760F"/>
    <w:rsid w:val="00F31AA8"/>
    <w:rsid w:val="00F33C6B"/>
    <w:rsid w:val="00F33D50"/>
    <w:rsid w:val="00F37270"/>
    <w:rsid w:val="00F46572"/>
    <w:rsid w:val="00F56F85"/>
    <w:rsid w:val="00F61A09"/>
    <w:rsid w:val="00F61C88"/>
    <w:rsid w:val="00F85F4B"/>
    <w:rsid w:val="00F86447"/>
    <w:rsid w:val="00F87C72"/>
    <w:rsid w:val="00F935F8"/>
    <w:rsid w:val="00F9466E"/>
    <w:rsid w:val="00F97CA8"/>
    <w:rsid w:val="00FA0A09"/>
    <w:rsid w:val="00FA3A5F"/>
    <w:rsid w:val="00FC0D4C"/>
    <w:rsid w:val="00FC35AD"/>
    <w:rsid w:val="00FC5393"/>
    <w:rsid w:val="00FD01E5"/>
    <w:rsid w:val="00FD7997"/>
    <w:rsid w:val="00FE123A"/>
    <w:rsid w:val="00FE1713"/>
    <w:rsid w:val="00FE7DD8"/>
    <w:rsid w:val="00FF11A8"/>
    <w:rsid w:val="00FF3C9D"/>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2B7AE"/>
  <w15:chartTrackingRefBased/>
  <w15:docId w15:val="{324A3B67-00C3-4BA7-B175-DACFCA290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E4A86"/>
    <w:pPr>
      <w:tabs>
        <w:tab w:val="center" w:pos="4703"/>
        <w:tab w:val="right" w:pos="9406"/>
      </w:tabs>
      <w:spacing w:after="0" w:line="240" w:lineRule="auto"/>
    </w:pPr>
  </w:style>
  <w:style w:type="character" w:customStyle="1" w:styleId="ZhlavChar">
    <w:name w:val="Záhlaví Char"/>
    <w:basedOn w:val="Standardnpsmoodstavce"/>
    <w:link w:val="Zhlav"/>
    <w:uiPriority w:val="99"/>
    <w:rsid w:val="004E4A86"/>
  </w:style>
  <w:style w:type="paragraph" w:styleId="Zpat">
    <w:name w:val="footer"/>
    <w:basedOn w:val="Normln"/>
    <w:link w:val="ZpatChar"/>
    <w:uiPriority w:val="99"/>
    <w:unhideWhenUsed/>
    <w:rsid w:val="004E4A86"/>
    <w:pPr>
      <w:tabs>
        <w:tab w:val="center" w:pos="4703"/>
        <w:tab w:val="right" w:pos="9406"/>
      </w:tabs>
      <w:spacing w:after="0" w:line="240" w:lineRule="auto"/>
    </w:pPr>
  </w:style>
  <w:style w:type="character" w:customStyle="1" w:styleId="ZpatChar">
    <w:name w:val="Zápatí Char"/>
    <w:basedOn w:val="Standardnpsmoodstavce"/>
    <w:link w:val="Zpat"/>
    <w:uiPriority w:val="99"/>
    <w:rsid w:val="004E4A86"/>
  </w:style>
  <w:style w:type="paragraph" w:styleId="Textbubliny">
    <w:name w:val="Balloon Text"/>
    <w:basedOn w:val="Normln"/>
    <w:link w:val="TextbublinyChar"/>
    <w:uiPriority w:val="99"/>
    <w:semiHidden/>
    <w:unhideWhenUsed/>
    <w:rsid w:val="0058498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8498E"/>
    <w:rPr>
      <w:rFonts w:ascii="Segoe UI" w:hAnsi="Segoe UI" w:cs="Segoe UI"/>
      <w:sz w:val="18"/>
      <w:szCs w:val="18"/>
    </w:rPr>
  </w:style>
  <w:style w:type="paragraph" w:styleId="Odstavecseseznamem">
    <w:name w:val="List Paragraph"/>
    <w:basedOn w:val="Normln"/>
    <w:uiPriority w:val="34"/>
    <w:qFormat/>
    <w:rsid w:val="002F28D1"/>
    <w:pPr>
      <w:ind w:left="720"/>
      <w:contextualSpacing/>
    </w:pPr>
  </w:style>
  <w:style w:type="character" w:styleId="Odkaznakoment">
    <w:name w:val="annotation reference"/>
    <w:basedOn w:val="Standardnpsmoodstavce"/>
    <w:uiPriority w:val="99"/>
    <w:semiHidden/>
    <w:unhideWhenUsed/>
    <w:rsid w:val="00844695"/>
    <w:rPr>
      <w:sz w:val="16"/>
      <w:szCs w:val="16"/>
    </w:rPr>
  </w:style>
  <w:style w:type="paragraph" w:styleId="Textkomente">
    <w:name w:val="annotation text"/>
    <w:basedOn w:val="Normln"/>
    <w:link w:val="TextkomenteChar"/>
    <w:uiPriority w:val="99"/>
    <w:semiHidden/>
    <w:unhideWhenUsed/>
    <w:rsid w:val="00844695"/>
    <w:pPr>
      <w:spacing w:line="240" w:lineRule="auto"/>
    </w:pPr>
    <w:rPr>
      <w:sz w:val="20"/>
      <w:szCs w:val="20"/>
    </w:rPr>
  </w:style>
  <w:style w:type="character" w:customStyle="1" w:styleId="TextkomenteChar">
    <w:name w:val="Text komentáře Char"/>
    <w:basedOn w:val="Standardnpsmoodstavce"/>
    <w:link w:val="Textkomente"/>
    <w:uiPriority w:val="99"/>
    <w:semiHidden/>
    <w:rsid w:val="00844695"/>
    <w:rPr>
      <w:sz w:val="20"/>
      <w:szCs w:val="20"/>
    </w:rPr>
  </w:style>
  <w:style w:type="paragraph" w:styleId="Pedmtkomente">
    <w:name w:val="annotation subject"/>
    <w:basedOn w:val="Textkomente"/>
    <w:next w:val="Textkomente"/>
    <w:link w:val="PedmtkomenteChar"/>
    <w:uiPriority w:val="99"/>
    <w:semiHidden/>
    <w:unhideWhenUsed/>
    <w:rsid w:val="00844695"/>
    <w:rPr>
      <w:b/>
      <w:bCs/>
    </w:rPr>
  </w:style>
  <w:style w:type="character" w:customStyle="1" w:styleId="PedmtkomenteChar">
    <w:name w:val="Předmět komentáře Char"/>
    <w:basedOn w:val="TextkomenteChar"/>
    <w:link w:val="Pedmtkomente"/>
    <w:uiPriority w:val="99"/>
    <w:semiHidden/>
    <w:rsid w:val="008446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4483">
      <w:bodyDiv w:val="1"/>
      <w:marLeft w:val="0"/>
      <w:marRight w:val="0"/>
      <w:marTop w:val="0"/>
      <w:marBottom w:val="0"/>
      <w:divBdr>
        <w:top w:val="none" w:sz="0" w:space="0" w:color="auto"/>
        <w:left w:val="none" w:sz="0" w:space="0" w:color="auto"/>
        <w:bottom w:val="none" w:sz="0" w:space="0" w:color="auto"/>
        <w:right w:val="none" w:sz="0" w:space="0" w:color="auto"/>
      </w:divBdr>
      <w:divsChild>
        <w:div w:id="217791148">
          <w:marLeft w:val="547"/>
          <w:marRight w:val="0"/>
          <w:marTop w:val="154"/>
          <w:marBottom w:val="0"/>
          <w:divBdr>
            <w:top w:val="none" w:sz="0" w:space="0" w:color="auto"/>
            <w:left w:val="none" w:sz="0" w:space="0" w:color="auto"/>
            <w:bottom w:val="none" w:sz="0" w:space="0" w:color="auto"/>
            <w:right w:val="none" w:sz="0" w:space="0" w:color="auto"/>
          </w:divBdr>
        </w:div>
      </w:divsChild>
    </w:div>
    <w:div w:id="1821072841">
      <w:bodyDiv w:val="1"/>
      <w:marLeft w:val="0"/>
      <w:marRight w:val="0"/>
      <w:marTop w:val="0"/>
      <w:marBottom w:val="0"/>
      <w:divBdr>
        <w:top w:val="none" w:sz="0" w:space="0" w:color="auto"/>
        <w:left w:val="none" w:sz="0" w:space="0" w:color="auto"/>
        <w:bottom w:val="none" w:sz="0" w:space="0" w:color="auto"/>
        <w:right w:val="none" w:sz="0" w:space="0" w:color="auto"/>
      </w:divBdr>
      <w:divsChild>
        <w:div w:id="21017542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24FB2F-3DA4-4F54-AFA1-E598BA04DAD0}">
  <we:reference id="wa104099688" version="1.3.0.0" store="cs-CZ"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1194</TotalTime>
  <Pages>14</Pages>
  <Words>3349</Words>
  <Characters>19091</Characters>
  <Application>Microsoft Office Word</Application>
  <DocSecurity>0</DocSecurity>
  <Lines>159</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Horak</dc:creator>
  <cp:keywords/>
  <dc:description/>
  <cp:lastModifiedBy>Jakub Horak</cp:lastModifiedBy>
  <cp:revision>176</cp:revision>
  <dcterms:created xsi:type="dcterms:W3CDTF">2019-05-28T08:22:00Z</dcterms:created>
  <dcterms:modified xsi:type="dcterms:W3CDTF">2020-11-10T09:03:00Z</dcterms:modified>
</cp:coreProperties>
</file>