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9A3E" w14:textId="1FE27F4A" w:rsidR="00E709C8" w:rsidRPr="00FA6BD7" w:rsidRDefault="00BC2EDB" w:rsidP="00C91EA7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Aplikace n</w:t>
      </w:r>
      <w:r w:rsidR="00C91EA7" w:rsidRPr="00FA6BD7">
        <w:rPr>
          <w:rFonts w:ascii="Cambria" w:hAnsi="Cambria"/>
          <w:b/>
          <w:sz w:val="24"/>
          <w:szCs w:val="24"/>
        </w:rPr>
        <w:t>ov</w:t>
      </w:r>
      <w:r>
        <w:rPr>
          <w:rFonts w:ascii="Cambria" w:hAnsi="Cambria"/>
          <w:b/>
          <w:sz w:val="24"/>
          <w:szCs w:val="24"/>
        </w:rPr>
        <w:t>é</w:t>
      </w:r>
      <w:r w:rsidR="00C91EA7" w:rsidRPr="00FA6BD7">
        <w:rPr>
          <w:rFonts w:ascii="Cambria" w:hAnsi="Cambria"/>
          <w:b/>
          <w:sz w:val="24"/>
          <w:szCs w:val="24"/>
        </w:rPr>
        <w:t xml:space="preserve"> metod</w:t>
      </w:r>
      <w:r>
        <w:rPr>
          <w:rFonts w:ascii="Cambria" w:hAnsi="Cambria"/>
          <w:b/>
          <w:sz w:val="24"/>
          <w:szCs w:val="24"/>
        </w:rPr>
        <w:t>y</w:t>
      </w:r>
      <w:r w:rsidR="00C91EA7" w:rsidRPr="00FA6BD7">
        <w:rPr>
          <w:rFonts w:ascii="Cambria" w:hAnsi="Cambria"/>
          <w:b/>
          <w:sz w:val="24"/>
          <w:szCs w:val="24"/>
        </w:rPr>
        <w:t xml:space="preserve">  vyhodnocení </w:t>
      </w:r>
      <w:r w:rsidR="007C2897">
        <w:rPr>
          <w:rFonts w:ascii="Cambria" w:hAnsi="Cambria"/>
          <w:b/>
          <w:sz w:val="24"/>
          <w:szCs w:val="24"/>
        </w:rPr>
        <w:t xml:space="preserve">regenerací pomocí </w:t>
      </w:r>
      <w:r w:rsidR="00C91EA7" w:rsidRPr="00FA6BD7">
        <w:rPr>
          <w:rFonts w:ascii="Cambria" w:hAnsi="Cambria"/>
          <w:b/>
          <w:sz w:val="24"/>
          <w:szCs w:val="24"/>
        </w:rPr>
        <w:t>koeficientu dodatečných odporů z počátečního úseku čerpací zkoušky</w:t>
      </w:r>
      <w:r w:rsidR="00E709C8" w:rsidRPr="00FA6BD7">
        <w:rPr>
          <w:rFonts w:ascii="Cambria" w:hAnsi="Cambria"/>
          <w:b/>
          <w:sz w:val="24"/>
          <w:szCs w:val="24"/>
        </w:rPr>
        <w:t xml:space="preserve"> </w:t>
      </w:r>
      <w:r w:rsidR="000F65EE" w:rsidRPr="00FA6BD7">
        <w:rPr>
          <w:rFonts w:ascii="Cambria" w:hAnsi="Cambria"/>
          <w:b/>
          <w:sz w:val="24"/>
          <w:szCs w:val="24"/>
        </w:rPr>
        <w:t xml:space="preserve"> </w:t>
      </w:r>
      <w:r w:rsidR="005911CC">
        <w:rPr>
          <w:rFonts w:ascii="Cambria" w:hAnsi="Cambria"/>
          <w:b/>
          <w:sz w:val="24"/>
          <w:szCs w:val="24"/>
        </w:rPr>
        <w:t>na 16ti vrtech, kde byla provedena v roce 2019 regenerace.</w:t>
      </w:r>
    </w:p>
    <w:p w14:paraId="2DF1140B" w14:textId="77777777" w:rsidR="00E709C8" w:rsidRPr="00FA6BD7" w:rsidRDefault="00E709C8" w:rsidP="002F31D1">
      <w:pPr>
        <w:spacing w:line="240" w:lineRule="auto"/>
        <w:rPr>
          <w:rFonts w:ascii="Cambria" w:hAnsi="Cambria"/>
          <w:sz w:val="24"/>
          <w:szCs w:val="24"/>
        </w:rPr>
      </w:pPr>
    </w:p>
    <w:p w14:paraId="6AD30EC6" w14:textId="0FF6568C" w:rsidR="00E709C8" w:rsidRDefault="00260B42" w:rsidP="002715FB">
      <w:pPr>
        <w:spacing w:line="240" w:lineRule="auto"/>
        <w:rPr>
          <w:rFonts w:ascii="Cambria" w:hAnsi="Cambria"/>
          <w:sz w:val="24"/>
          <w:szCs w:val="24"/>
          <w:lang w:val="en-GB"/>
        </w:rPr>
      </w:pPr>
      <w:proofErr w:type="spellStart"/>
      <w:r>
        <w:rPr>
          <w:rFonts w:ascii="Cambria" w:hAnsi="Cambria"/>
          <w:sz w:val="24"/>
          <w:szCs w:val="24"/>
          <w:lang w:val="en-GB"/>
        </w:rPr>
        <w:t>Dodatečné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snížení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na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reálném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vrtu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r w:rsidR="005911CC">
        <w:rPr>
          <w:rFonts w:ascii="Cambria" w:hAnsi="Cambria"/>
          <w:sz w:val="24"/>
          <w:szCs w:val="24"/>
          <w:lang w:val="en-GB"/>
        </w:rPr>
        <w:t>je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  <w:lang w:val="en-GB"/>
        </w:rPr>
        <w:t>vyjádřeno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 (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p</w:t>
      </w:r>
      <w:r w:rsidR="00E709C8" w:rsidRPr="00130819">
        <w:rPr>
          <w:rFonts w:ascii="Cambria" w:hAnsi="Cambria"/>
          <w:sz w:val="24"/>
          <w:szCs w:val="24"/>
          <w:lang w:val="en-GB"/>
        </w:rPr>
        <w:t>ři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zanedbání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části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snížení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které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připadá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na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turbulentní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režim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proudění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– </w:t>
      </w:r>
      <w:proofErr w:type="spellStart"/>
      <w:r>
        <w:rPr>
          <w:rFonts w:ascii="Cambria" w:hAnsi="Cambria"/>
          <w:sz w:val="24"/>
          <w:szCs w:val="24"/>
          <w:lang w:val="en-GB"/>
        </w:rPr>
        <w:t>neboť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jeho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podíl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na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celkovém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dodatečném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snížení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 je </w:t>
      </w:r>
      <w:proofErr w:type="spellStart"/>
      <w:r w:rsidR="002715FB">
        <w:rPr>
          <w:rFonts w:ascii="Cambria" w:hAnsi="Cambria"/>
          <w:sz w:val="24"/>
          <w:szCs w:val="24"/>
          <w:lang w:val="en-GB"/>
        </w:rPr>
        <w:t>zanedbateln</w:t>
      </w:r>
      <w:r w:rsidR="00832E64">
        <w:rPr>
          <w:rFonts w:ascii="Cambria" w:hAnsi="Cambria"/>
          <w:sz w:val="24"/>
          <w:szCs w:val="24"/>
          <w:lang w:val="en-GB"/>
        </w:rPr>
        <w:t>ý</w:t>
      </w:r>
      <w:proofErr w:type="spellEnd"/>
      <w:r w:rsidR="002715FB">
        <w:rPr>
          <w:rFonts w:ascii="Cambria" w:hAnsi="Cambria"/>
          <w:sz w:val="24"/>
          <w:szCs w:val="24"/>
          <w:lang w:val="en-GB"/>
        </w:rPr>
        <w:t xml:space="preserve">) </w:t>
      </w:r>
      <w:proofErr w:type="spellStart"/>
      <w:r>
        <w:rPr>
          <w:rFonts w:ascii="Cambria" w:hAnsi="Cambria"/>
          <w:sz w:val="24"/>
          <w:szCs w:val="24"/>
          <w:lang w:val="en-GB"/>
        </w:rPr>
        <w:t>závislostí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na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odebírané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vydatnosti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, </w:t>
      </w:r>
      <w:r w:rsidR="00E709C8" w:rsidRPr="00130819">
        <w:rPr>
          <w:rFonts w:ascii="Cambria" w:hAnsi="Cambria"/>
          <w:i/>
          <w:sz w:val="24"/>
          <w:szCs w:val="24"/>
          <w:lang w:val="en-GB"/>
        </w:rPr>
        <w:t xml:space="preserve">Q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podle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lineárního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vztahu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 w:rsidR="00DA79CE">
        <w:rPr>
          <w:rFonts w:ascii="Cambria" w:hAnsi="Cambria"/>
          <w:sz w:val="24"/>
          <w:szCs w:val="24"/>
          <w:lang w:val="en-GB"/>
        </w:rPr>
        <w:t>který</w:t>
      </w:r>
      <w:proofErr w:type="spellEnd"/>
      <w:r w:rsidR="00DA79CE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DA79CE">
        <w:rPr>
          <w:rFonts w:ascii="Cambria" w:hAnsi="Cambria"/>
          <w:sz w:val="24"/>
          <w:szCs w:val="24"/>
          <w:lang w:val="en-GB"/>
        </w:rPr>
        <w:t>publikoval</w:t>
      </w:r>
      <w:proofErr w:type="spellEnd"/>
      <w:r w:rsidR="00DA79CE">
        <w:rPr>
          <w:rFonts w:ascii="Cambria" w:hAnsi="Cambria"/>
          <w:sz w:val="24"/>
          <w:szCs w:val="24"/>
          <w:lang w:val="en-GB"/>
        </w:rPr>
        <w:t xml:space="preserve"> v </w:t>
      </w:r>
      <w:proofErr w:type="spellStart"/>
      <w:r w:rsidR="00DA79CE">
        <w:rPr>
          <w:rFonts w:ascii="Cambria" w:hAnsi="Cambria"/>
          <w:sz w:val="24"/>
          <w:szCs w:val="24"/>
          <w:lang w:val="en-GB"/>
        </w:rPr>
        <w:t>roce</w:t>
      </w:r>
      <w:proofErr w:type="spellEnd"/>
      <w:r w:rsidR="00DA79CE">
        <w:rPr>
          <w:rFonts w:ascii="Cambria" w:hAnsi="Cambria"/>
          <w:sz w:val="24"/>
          <w:szCs w:val="24"/>
          <w:lang w:val="en-GB"/>
        </w:rPr>
        <w:t xml:space="preserve"> </w:t>
      </w:r>
      <w:r>
        <w:rPr>
          <w:rFonts w:ascii="Cambria" w:hAnsi="Cambria"/>
          <w:sz w:val="24"/>
          <w:szCs w:val="24"/>
          <w:lang w:val="en-GB"/>
        </w:rPr>
        <w:t xml:space="preserve">1953 </w:t>
      </w:r>
      <w:r w:rsidR="00E709C8" w:rsidRPr="00130819">
        <w:rPr>
          <w:rFonts w:ascii="Cambria" w:hAnsi="Cambria"/>
          <w:sz w:val="24"/>
          <w:szCs w:val="24"/>
          <w:lang w:val="en-GB"/>
        </w:rPr>
        <w:t xml:space="preserve">van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Everdingen</w:t>
      </w:r>
      <w:proofErr w:type="spellEnd"/>
      <w:r w:rsidR="0005762B">
        <w:rPr>
          <w:rFonts w:ascii="Cambria" w:hAnsi="Cambria"/>
          <w:sz w:val="24"/>
          <w:szCs w:val="24"/>
          <w:lang w:val="en-GB"/>
        </w:rPr>
        <w:t xml:space="preserve"> </w:t>
      </w:r>
      <w:r w:rsidR="0061605C">
        <w:rPr>
          <w:rFonts w:ascii="Cambria" w:hAnsi="Cambria"/>
          <w:sz w:val="24"/>
          <w:szCs w:val="24"/>
          <w:lang w:val="en-GB"/>
        </w:rPr>
        <w:t>:</w:t>
      </w:r>
    </w:p>
    <w:p w14:paraId="170B61A7" w14:textId="761D5A29" w:rsidR="00DA79CE" w:rsidRDefault="00E709C8" w:rsidP="002715FB">
      <w:pPr>
        <w:spacing w:line="240" w:lineRule="auto"/>
        <w:rPr>
          <w:rFonts w:ascii="Cambria" w:hAnsi="Cambria"/>
          <w:sz w:val="28"/>
          <w:szCs w:val="28"/>
          <w:lang w:val="en-GB"/>
        </w:rPr>
      </w:pPr>
      <w:r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7D525A" wp14:editId="53CD08C8">
                <wp:simplePos x="0" y="0"/>
                <wp:positionH relativeFrom="column">
                  <wp:posOffset>3823854</wp:posOffset>
                </wp:positionH>
                <wp:positionV relativeFrom="paragraph">
                  <wp:posOffset>5938</wp:posOffset>
                </wp:positionV>
                <wp:extent cx="552203" cy="290946"/>
                <wp:effectExtent l="0" t="0" r="635" b="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DB295" w14:textId="676FDCB1" w:rsidR="00DA79CE" w:rsidRPr="00BA657D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  <w:r w:rsidRPr="00BA657D">
                              <w:rPr>
                                <w:rFonts w:ascii="Cambria" w:eastAsiaTheme="minorEastAsia" w:hAnsi="Cambria" w:cstheme="minorHAnsi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D525A" id="_x0000_t202" coordsize="21600,21600" o:spt="202" path="m,l,21600r21600,l21600,xe">
                <v:stroke joinstyle="miter"/>
                <v:path gradientshapeok="t" o:connecttype="rect"/>
              </v:shapetype>
              <v:shape id="Textové pole 42" o:spid="_x0000_s1026" type="#_x0000_t202" style="position:absolute;margin-left:301.1pt;margin-top:.45pt;width:43.5pt;height:22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" fillcolor="window" stroked="f" strokeweight=".5pt">
                <v:textbox>
                  <w:txbxContent>
                    <w:p w14:paraId="50EDB295" w14:textId="676FDCB1" w:rsidR="00DA79CE" w:rsidRPr="00BA657D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  <w:r w:rsidRPr="00BA657D">
                        <w:rPr>
                          <w:rFonts w:ascii="Cambria" w:eastAsiaTheme="minorEastAsia" w:hAnsi="Cambria" w:cstheme="minorHAnsi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130819">
        <w:rPr>
          <w:rFonts w:ascii="Cambria" w:hAnsi="Cambria"/>
          <w:sz w:val="24"/>
          <w:szCs w:val="24"/>
          <w:lang w:val="en-GB"/>
        </w:rPr>
        <w:t xml:space="preserve">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skin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2 π T</m:t>
            </m:r>
          </m:den>
        </m:f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GB"/>
              </w:rPr>
              <m:t>F</m:t>
            </m:r>
          </m:sub>
        </m:sSub>
      </m:oMath>
      <w:r w:rsidRPr="00DA79CE">
        <w:rPr>
          <w:rFonts w:ascii="Cambria" w:hAnsi="Cambria"/>
          <w:sz w:val="28"/>
          <w:szCs w:val="28"/>
          <w:lang w:val="en-GB"/>
        </w:rPr>
        <w:t xml:space="preserve">                                                                     </w:t>
      </w:r>
    </w:p>
    <w:p w14:paraId="3DEABA7D" w14:textId="21D8D90C" w:rsidR="00E709C8" w:rsidRPr="00DA79CE" w:rsidRDefault="00E709C8" w:rsidP="002715FB">
      <w:pPr>
        <w:spacing w:line="240" w:lineRule="auto"/>
        <w:rPr>
          <w:rFonts w:ascii="Cambria" w:hAnsi="Cambria"/>
          <w:sz w:val="28"/>
          <w:szCs w:val="28"/>
          <w:lang w:val="en-GB"/>
        </w:rPr>
      </w:pPr>
      <w:r w:rsidRPr="00DA79CE">
        <w:rPr>
          <w:rFonts w:ascii="Cambria" w:hAnsi="Cambria"/>
          <w:sz w:val="28"/>
          <w:szCs w:val="28"/>
          <w:lang w:val="en-GB"/>
        </w:rPr>
        <w:t xml:space="preserve">                               </w:t>
      </w:r>
    </w:p>
    <w:p w14:paraId="5EE10529" w14:textId="5F1E0866" w:rsidR="0061605C" w:rsidRDefault="00E709C8" w:rsidP="00832E64">
      <w:pPr>
        <w:spacing w:line="240" w:lineRule="auto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sz w:val="24"/>
          <w:szCs w:val="24"/>
          <w:lang w:val="en-GB"/>
        </w:rPr>
        <w:t xml:space="preserve">   </w:t>
      </w:r>
      <w:r w:rsidR="0061605C" w:rsidRPr="0061605C">
        <w:rPr>
          <w:rFonts w:ascii="Cambria" w:hAnsi="Cambria"/>
          <w:sz w:val="24"/>
          <w:szCs w:val="24"/>
          <w:lang w:val="en-GB"/>
        </w:rPr>
        <w:t>S</w:t>
      </w:r>
      <w:r w:rsidR="0061605C">
        <w:rPr>
          <w:rFonts w:ascii="Cambria" w:hAnsi="Cambria"/>
          <w:sz w:val="24"/>
          <w:szCs w:val="24"/>
          <w:vertAlign w:val="subscript"/>
          <w:lang w:val="en-GB"/>
        </w:rPr>
        <w:t>F</w:t>
      </w:r>
      <w:r w:rsidRPr="00130819">
        <w:rPr>
          <w:rFonts w:ascii="Cambria" w:hAnsi="Cambria"/>
          <w:sz w:val="24"/>
          <w:szCs w:val="24"/>
          <w:lang w:val="en-GB"/>
        </w:rPr>
        <w:t xml:space="preserve"> -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bezrozměrný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koeficient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dodatečných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odporů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r w:rsidRPr="00130819">
        <w:rPr>
          <w:rFonts w:ascii="Cambria" w:hAnsi="Cambria"/>
          <w:sz w:val="24"/>
          <w:szCs w:val="24"/>
          <w:lang w:val="en-US"/>
        </w:rPr>
        <w:t xml:space="preserve">[-];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s</w:t>
      </w:r>
      <w:r w:rsidR="002715FB">
        <w:rPr>
          <w:rFonts w:ascii="Cambria" w:hAnsi="Cambria"/>
          <w:sz w:val="24"/>
          <w:szCs w:val="24"/>
          <w:vertAlign w:val="subscript"/>
          <w:lang w:val="en-US"/>
        </w:rPr>
        <w:t>ski</w:t>
      </w:r>
      <w:r w:rsidR="00822AEA">
        <w:rPr>
          <w:rFonts w:ascii="Cambria" w:hAnsi="Cambria"/>
          <w:sz w:val="24"/>
          <w:szCs w:val="24"/>
          <w:vertAlign w:val="subscript"/>
          <w:lang w:val="en-US"/>
        </w:rPr>
        <w:t>n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–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snížení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způsobené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dodatečnými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odpory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[L]</w:t>
      </w:r>
      <w:r w:rsidRPr="00130819">
        <w:rPr>
          <w:rFonts w:ascii="Cambria" w:hAnsi="Cambria"/>
          <w:sz w:val="24"/>
          <w:szCs w:val="24"/>
        </w:rPr>
        <w:t>.</w:t>
      </w:r>
      <w:r w:rsidR="0061605C">
        <w:rPr>
          <w:rFonts w:ascii="Cambria" w:hAnsi="Cambria"/>
          <w:sz w:val="24"/>
          <w:szCs w:val="24"/>
        </w:rPr>
        <w:t xml:space="preserve"> </w:t>
      </w:r>
    </w:p>
    <w:p w14:paraId="55CCC297" w14:textId="25D45C2E" w:rsidR="00E709C8" w:rsidRPr="00130819" w:rsidRDefault="00E709C8" w:rsidP="00832E64">
      <w:pPr>
        <w:spacing w:line="240" w:lineRule="auto"/>
        <w:rPr>
          <w:rFonts w:ascii="Cambria" w:hAnsi="Cambria"/>
          <w:sz w:val="24"/>
          <w:szCs w:val="24"/>
          <w:lang w:val="en-GB"/>
        </w:rPr>
      </w:pPr>
      <w:r w:rsidRPr="00130819">
        <w:rPr>
          <w:rFonts w:ascii="Cambria" w:hAnsi="Cambria"/>
          <w:sz w:val="24"/>
          <w:szCs w:val="24"/>
          <w:lang w:val="en-GB"/>
        </w:rPr>
        <w:t xml:space="preserve">   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Vliv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dodatečných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odporů</w:t>
      </w:r>
      <w:r w:rsidR="00DA79CE">
        <w:rPr>
          <w:rFonts w:ascii="Cambria" w:hAnsi="Cambria"/>
          <w:sz w:val="24"/>
          <w:szCs w:val="24"/>
          <w:lang w:val="en-GB"/>
        </w:rPr>
        <w:t>lze</w:t>
      </w:r>
      <w:proofErr w:type="spellEnd"/>
      <w:r w:rsidR="00DA79CE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DA79CE">
        <w:rPr>
          <w:rFonts w:ascii="Cambria" w:hAnsi="Cambria"/>
          <w:sz w:val="24"/>
          <w:szCs w:val="24"/>
          <w:lang w:val="en-GB"/>
        </w:rPr>
        <w:t>zahrnout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do </w:t>
      </w:r>
      <w:proofErr w:type="spellStart"/>
      <w:proofErr w:type="gramStart"/>
      <w:r w:rsidRPr="00130819">
        <w:rPr>
          <w:rFonts w:ascii="Cambria" w:hAnsi="Cambria"/>
          <w:sz w:val="24"/>
          <w:szCs w:val="24"/>
          <w:lang w:val="en-GB"/>
        </w:rPr>
        <w:t>celkového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snížení</w:t>
      </w:r>
      <w:proofErr w:type="spellEnd"/>
      <w:proofErr w:type="gramEnd"/>
      <w:r w:rsidRPr="00130819">
        <w:rPr>
          <w:rFonts w:ascii="Cambria" w:hAnsi="Cambria"/>
          <w:sz w:val="24"/>
          <w:szCs w:val="24"/>
          <w:lang w:val="en-GB"/>
        </w:rPr>
        <w:t xml:space="preserve"> 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na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“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skutečném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”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vrtu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při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proudění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</w:p>
    <w:p w14:paraId="2B520B79" w14:textId="254EEBE4" w:rsidR="00E709C8" w:rsidRPr="00130819" w:rsidRDefault="00E709C8" w:rsidP="00E709C8">
      <w:pPr>
        <w:rPr>
          <w:rFonts w:ascii="Cambria" w:hAnsi="Cambria"/>
          <w:sz w:val="24"/>
          <w:szCs w:val="24"/>
          <w:lang w:val="en-GB"/>
        </w:rPr>
      </w:pPr>
      <w:r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D6C26F" wp14:editId="78EE1E19">
                <wp:simplePos x="0" y="0"/>
                <wp:positionH relativeFrom="column">
                  <wp:posOffset>3835400</wp:posOffset>
                </wp:positionH>
                <wp:positionV relativeFrom="paragraph">
                  <wp:posOffset>160558</wp:posOffset>
                </wp:positionV>
                <wp:extent cx="552203" cy="290946"/>
                <wp:effectExtent l="0" t="0" r="635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D2EAE" w14:textId="199CD107" w:rsidR="00DA79CE" w:rsidRPr="00BA657D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  <w:r w:rsidRPr="00BA657D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 w:cstheme="minorHAnsi"/>
                              </w:rPr>
                              <w:t>2</w:t>
                            </w:r>
                            <w:r w:rsidRPr="00BA657D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C26F" id="Textové pole 43" o:spid="_x0000_s1027" type="#_x0000_t202" style="position:absolute;margin-left:302pt;margin-top:12.65pt;width:43.5pt;height:22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" fillcolor="window" stroked="f" strokeweight=".5pt">
                <v:textbox>
                  <w:txbxContent>
                    <w:p w14:paraId="082D2EAE" w14:textId="199CD107" w:rsidR="00DA79CE" w:rsidRPr="00BA657D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  <w:r w:rsidRPr="00BA657D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 w:cstheme="minorHAnsi"/>
                        </w:rPr>
                        <w:t>2</w:t>
                      </w:r>
                      <w:r w:rsidRPr="00BA657D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662D">
        <w:rPr>
          <w:rFonts w:ascii="Cambria" w:hAnsi="Cambria"/>
          <w:sz w:val="24"/>
          <w:szCs w:val="24"/>
          <w:lang w:val="en-GB"/>
        </w:rPr>
        <w:t>a)</w:t>
      </w:r>
      <w:r w:rsidRPr="00130819">
        <w:rPr>
          <w:rFonts w:ascii="Cambria" w:hAnsi="Cambria"/>
          <w:sz w:val="24"/>
          <w:szCs w:val="24"/>
          <w:lang w:val="en-GB"/>
        </w:rPr>
        <w:t xml:space="preserve">  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ustálené</w:t>
      </w:r>
      <w:r w:rsidR="00DA79CE">
        <w:rPr>
          <w:rFonts w:ascii="Cambria" w:hAnsi="Cambria"/>
          <w:sz w:val="24"/>
          <w:szCs w:val="24"/>
          <w:lang w:val="en-GB"/>
        </w:rPr>
        <w:t>m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2 π 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(ln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V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+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)</m:t>
          </m:r>
        </m:oMath>
      </m:oMathPara>
    </w:p>
    <w:p w14:paraId="058EFB06" w14:textId="68B7E97E" w:rsidR="00E709C8" w:rsidRPr="00130819" w:rsidRDefault="00E709C8" w:rsidP="00E709C8">
      <w:pPr>
        <w:rPr>
          <w:rFonts w:ascii="Cambria" w:hAnsi="Cambria"/>
          <w:sz w:val="24"/>
          <w:szCs w:val="24"/>
          <w:lang w:val="en-GB"/>
        </w:rPr>
      </w:pPr>
      <w:proofErr w:type="spellStart"/>
      <w:r w:rsidRPr="00130819">
        <w:rPr>
          <w:rFonts w:ascii="Cambria" w:hAnsi="Cambria"/>
          <w:sz w:val="24"/>
          <w:szCs w:val="24"/>
          <w:lang w:val="en-GB"/>
        </w:rPr>
        <w:t>kde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R-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dosah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depresního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kuželu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r w:rsidRPr="00130819">
        <w:rPr>
          <w:rFonts w:ascii="Cambria" w:hAnsi="Cambria"/>
          <w:sz w:val="24"/>
          <w:szCs w:val="24"/>
          <w:lang w:val="en-US"/>
        </w:rPr>
        <w:t xml:space="preserve">[L];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r</w:t>
      </w:r>
      <w:r w:rsidRPr="00130819">
        <w:rPr>
          <w:rFonts w:ascii="Cambria" w:hAnsi="Cambria"/>
          <w:sz w:val="24"/>
          <w:szCs w:val="24"/>
          <w:vertAlign w:val="subscript"/>
          <w:lang w:val="en-US"/>
        </w:rPr>
        <w:t>V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>–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poloměr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vrtu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[L]; </w:t>
      </w:r>
      <w:r w:rsidR="0061605C">
        <w:rPr>
          <w:rFonts w:ascii="Cambria" w:hAnsi="Cambria"/>
          <w:sz w:val="24"/>
          <w:szCs w:val="24"/>
          <w:lang w:val="en-US"/>
        </w:rPr>
        <w:t>S</w:t>
      </w:r>
      <w:r w:rsidR="0061605C">
        <w:rPr>
          <w:rFonts w:ascii="Cambria" w:hAnsi="Cambria"/>
          <w:sz w:val="24"/>
          <w:szCs w:val="24"/>
          <w:vertAlign w:val="subscript"/>
          <w:lang w:val="en-US"/>
        </w:rPr>
        <w:t>F</w:t>
      </w:r>
      <w:r w:rsidRPr="00130819">
        <w:rPr>
          <w:rFonts w:ascii="Cambria" w:hAnsi="Cambria"/>
          <w:sz w:val="24"/>
          <w:szCs w:val="24"/>
          <w:lang w:val="en-US"/>
        </w:rPr>
        <w:t xml:space="preserve"> -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koeficient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dodatečných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30819">
        <w:rPr>
          <w:rFonts w:ascii="Cambria" w:hAnsi="Cambria"/>
          <w:sz w:val="24"/>
          <w:szCs w:val="24"/>
          <w:lang w:val="en-US"/>
        </w:rPr>
        <w:t>odporů</w:t>
      </w:r>
      <w:proofErr w:type="spellEnd"/>
      <w:r w:rsidRPr="00130819">
        <w:rPr>
          <w:rFonts w:ascii="Cambria" w:hAnsi="Cambria"/>
          <w:sz w:val="24"/>
          <w:szCs w:val="24"/>
          <w:lang w:val="en-US"/>
        </w:rPr>
        <w:t xml:space="preserve"> [-] </w:t>
      </w:r>
      <w:r w:rsidRPr="00130819">
        <w:rPr>
          <w:rFonts w:ascii="Cambria" w:hAnsi="Cambria"/>
          <w:sz w:val="24"/>
          <w:szCs w:val="24"/>
          <w:lang w:val="en-GB"/>
        </w:rPr>
        <w:t xml:space="preserve">                                                                               </w:t>
      </w:r>
    </w:p>
    <w:p w14:paraId="5940D564" w14:textId="0F94B744" w:rsidR="00E709C8" w:rsidRPr="00130819" w:rsidRDefault="00E709C8" w:rsidP="00C7662D">
      <w:pPr>
        <w:spacing w:line="240" w:lineRule="auto"/>
        <w:rPr>
          <w:rFonts w:ascii="Cambria" w:hAnsi="Cambria"/>
          <w:sz w:val="24"/>
          <w:szCs w:val="24"/>
          <w:lang w:val="en-GB"/>
        </w:rPr>
      </w:pPr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r w:rsidR="00C7662D">
        <w:rPr>
          <w:rFonts w:ascii="Cambria" w:hAnsi="Cambria"/>
          <w:sz w:val="24"/>
          <w:szCs w:val="24"/>
          <w:lang w:val="en-GB"/>
        </w:rPr>
        <w:t>b)</w:t>
      </w:r>
      <w:r w:rsidRPr="00130819">
        <w:rPr>
          <w:rFonts w:ascii="Cambria" w:hAnsi="Cambria"/>
          <w:sz w:val="24"/>
          <w:szCs w:val="24"/>
          <w:lang w:val="en-GB"/>
        </w:rPr>
        <w:t xml:space="preserve"> - </w:t>
      </w:r>
      <w:proofErr w:type="spellStart"/>
      <w:r w:rsidRPr="00130819">
        <w:rPr>
          <w:rFonts w:ascii="Cambria" w:hAnsi="Cambria"/>
          <w:sz w:val="24"/>
          <w:szCs w:val="24"/>
          <w:lang w:val="en-GB"/>
        </w:rPr>
        <w:t>při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DA79CE">
        <w:rPr>
          <w:rFonts w:ascii="Cambria" w:hAnsi="Cambria"/>
          <w:sz w:val="24"/>
          <w:szCs w:val="24"/>
          <w:lang w:val="en-GB"/>
        </w:rPr>
        <w:t>neustáleném</w:t>
      </w:r>
      <w:proofErr w:type="spellEnd"/>
      <w:r w:rsidRPr="00130819">
        <w:rPr>
          <w:rFonts w:ascii="Cambria" w:hAnsi="Cambria"/>
          <w:sz w:val="24"/>
          <w:szCs w:val="24"/>
          <w:lang w:val="en-GB"/>
        </w:rPr>
        <w:t xml:space="preserve"> </w:t>
      </w:r>
    </w:p>
    <w:p w14:paraId="274750B8" w14:textId="461A3D4E" w:rsidR="00E709C8" w:rsidRDefault="00520559" w:rsidP="00C7662D">
      <w:pPr>
        <w:spacing w:line="240" w:lineRule="auto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 pro </w:t>
      </w:r>
      <w:proofErr w:type="spellStart"/>
      <w:r>
        <w:rPr>
          <w:rFonts w:ascii="Cambria" w:hAnsi="Cambria"/>
          <w:sz w:val="24"/>
          <w:szCs w:val="24"/>
          <w:lang w:val="en-GB"/>
        </w:rPr>
        <w:t>přímkovou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část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vyhodnotitelnou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r w:rsidR="00DA79CE">
        <w:rPr>
          <w:rFonts w:ascii="Cambria" w:hAnsi="Cambria"/>
          <w:sz w:val="24"/>
          <w:szCs w:val="24"/>
          <w:lang w:val="en-GB"/>
        </w:rPr>
        <w:t>Cooper-</w:t>
      </w:r>
      <w:proofErr w:type="spellStart"/>
      <w:r>
        <w:rPr>
          <w:rFonts w:ascii="Cambria" w:hAnsi="Cambria"/>
          <w:sz w:val="24"/>
          <w:szCs w:val="24"/>
          <w:lang w:val="en-GB"/>
        </w:rPr>
        <w:t>Jacobovou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C7662D">
        <w:rPr>
          <w:rFonts w:ascii="Cambria" w:hAnsi="Cambria"/>
          <w:sz w:val="24"/>
          <w:szCs w:val="24"/>
          <w:lang w:val="en-GB"/>
        </w:rPr>
        <w:t>semilogaritmickou</w:t>
      </w:r>
      <w:proofErr w:type="spellEnd"/>
      <w:r w:rsidR="00C7662D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metodou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GB"/>
        </w:rPr>
        <w:t>protože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v </w:t>
      </w:r>
      <w:proofErr w:type="spellStart"/>
      <w:r>
        <w:rPr>
          <w:rFonts w:ascii="Cambria" w:hAnsi="Cambria"/>
          <w:sz w:val="24"/>
          <w:szCs w:val="24"/>
          <w:lang w:val="en-GB"/>
        </w:rPr>
        <w:t>této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části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se </w:t>
      </w:r>
      <w:proofErr w:type="spellStart"/>
      <w:r>
        <w:rPr>
          <w:rFonts w:ascii="Cambria" w:hAnsi="Cambria"/>
          <w:sz w:val="24"/>
          <w:szCs w:val="24"/>
          <w:lang w:val="en-GB"/>
        </w:rPr>
        <w:t>již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neprojevuje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vliv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storativity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vrtu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) </w:t>
      </w:r>
      <w:r w:rsidR="00E709C8"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0595FF" wp14:editId="0B584DA7">
                <wp:simplePos x="0" y="0"/>
                <wp:positionH relativeFrom="column">
                  <wp:posOffset>3886200</wp:posOffset>
                </wp:positionH>
                <wp:positionV relativeFrom="paragraph">
                  <wp:posOffset>549910</wp:posOffset>
                </wp:positionV>
                <wp:extent cx="552203" cy="290946"/>
                <wp:effectExtent l="0" t="0" r="635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4524D" w14:textId="1FD77128" w:rsidR="00DA79CE" w:rsidRPr="00BA657D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  <w:r w:rsidRPr="00BA657D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 w:cstheme="minorHAnsi"/>
                              </w:rPr>
                              <w:t>3</w:t>
                            </w:r>
                            <w:r w:rsidRPr="00BA657D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95FF" id="Textové pole 45" o:spid="_x0000_s1028" type="#_x0000_t202" style="position:absolute;left:0;text-align:left;margin-left:306pt;margin-top:43.3pt;width:43.5pt;height:22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" fillcolor="window" stroked="f" strokeweight=".5pt">
                <v:textbox>
                  <w:txbxContent>
                    <w:p w14:paraId="5044524D" w14:textId="1FD77128" w:rsidR="00DA79CE" w:rsidRPr="00BA657D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  <w:r w:rsidRPr="00BA657D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 w:cstheme="minorHAnsi"/>
                        </w:rPr>
                        <w:t>3</w:t>
                      </w:r>
                      <w:r w:rsidRPr="00BA657D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</w:p>
    <w:p w14:paraId="77AEB9B1" w14:textId="77777777" w:rsidR="00DA79CE" w:rsidRPr="00130819" w:rsidRDefault="00DA79CE" w:rsidP="00C7662D">
      <w:pPr>
        <w:spacing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bookmarkStart w:id="0" w:name="_Hlk504208668"/>
    <w:p w14:paraId="1EC2BCBC" w14:textId="298FDA71" w:rsidR="00E709C8" w:rsidRPr="00130819" w:rsidRDefault="00000000" w:rsidP="00E709C8">
      <w:pPr>
        <w:rPr>
          <w:rFonts w:ascii="Cambria" w:hAnsi="Cambria"/>
          <w:sz w:val="24"/>
          <w:szCs w:val="24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2,303 Q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4π 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 xml:space="preserve">(log⁡(2,246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)+2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GB"/>
            </w:rPr>
            <m:t>)</m:t>
          </m:r>
        </m:oMath>
      </m:oMathPara>
      <w:bookmarkEnd w:id="0"/>
    </w:p>
    <w:p w14:paraId="2FCF4660" w14:textId="32B0A9BB" w:rsidR="00E55CF7" w:rsidRDefault="00520559" w:rsidP="00A858C9">
      <w:pPr>
        <w:spacing w:line="240" w:lineRule="auto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Je-li </w:t>
      </w:r>
      <w:proofErr w:type="spellStart"/>
      <w:r>
        <w:rPr>
          <w:rFonts w:ascii="Cambria" w:hAnsi="Cambria"/>
          <w:sz w:val="24"/>
          <w:szCs w:val="24"/>
          <w:lang w:val="en-GB"/>
        </w:rPr>
        <w:t>při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čerpací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zkoušce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dosažen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Jacobův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p</w:t>
      </w:r>
      <w:r w:rsidR="00E709C8" w:rsidRPr="00130819">
        <w:rPr>
          <w:rFonts w:ascii="Cambria" w:hAnsi="Cambria"/>
          <w:sz w:val="24"/>
          <w:szCs w:val="24"/>
          <w:lang w:val="en-GB"/>
        </w:rPr>
        <w:t>římkový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709C8" w:rsidRPr="00130819">
        <w:rPr>
          <w:rFonts w:ascii="Cambria" w:hAnsi="Cambria"/>
          <w:sz w:val="24"/>
          <w:szCs w:val="24"/>
          <w:lang w:val="en-GB"/>
        </w:rPr>
        <w:t>úsek</w:t>
      </w:r>
      <w:proofErr w:type="spellEnd"/>
      <w:r w:rsidR="00E709C8" w:rsidRPr="00130819"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GB"/>
        </w:rPr>
        <w:t>můžeme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rovnici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r w:rsidRPr="00886808">
        <w:rPr>
          <w:rFonts w:ascii="Cambria" w:hAnsi="Cambria"/>
          <w:color w:val="000000" w:themeColor="text1"/>
          <w:sz w:val="24"/>
          <w:szCs w:val="24"/>
          <w:lang w:val="en-GB"/>
        </w:rPr>
        <w:t>(</w:t>
      </w:r>
      <w:r w:rsidR="005911CC">
        <w:rPr>
          <w:rFonts w:ascii="Cambria" w:hAnsi="Cambria"/>
          <w:color w:val="000000" w:themeColor="text1"/>
          <w:sz w:val="24"/>
          <w:szCs w:val="24"/>
          <w:lang w:val="en-GB"/>
        </w:rPr>
        <w:t>3</w:t>
      </w:r>
      <w:r w:rsidRPr="00886808">
        <w:rPr>
          <w:rFonts w:ascii="Cambria" w:hAnsi="Cambria"/>
          <w:color w:val="000000" w:themeColor="text1"/>
          <w:sz w:val="24"/>
          <w:szCs w:val="24"/>
          <w:lang w:val="en-GB"/>
        </w:rPr>
        <w:t xml:space="preserve">) </w:t>
      </w:r>
      <w:proofErr w:type="spellStart"/>
      <w:r>
        <w:rPr>
          <w:rFonts w:ascii="Cambria" w:hAnsi="Cambria"/>
          <w:sz w:val="24"/>
          <w:szCs w:val="24"/>
          <w:lang w:val="en-GB"/>
        </w:rPr>
        <w:t>použít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pro </w:t>
      </w:r>
      <w:proofErr w:type="spellStart"/>
      <w:r>
        <w:rPr>
          <w:rFonts w:ascii="Cambria" w:hAnsi="Cambria"/>
          <w:sz w:val="24"/>
          <w:szCs w:val="24"/>
          <w:lang w:val="en-GB"/>
        </w:rPr>
        <w:t>vyhodnocení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koeficientu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dodatečných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odporů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GB"/>
        </w:rPr>
        <w:t>kdy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po </w:t>
      </w:r>
      <w:proofErr w:type="spellStart"/>
      <w:r>
        <w:rPr>
          <w:rFonts w:ascii="Cambria" w:hAnsi="Cambria"/>
          <w:sz w:val="24"/>
          <w:szCs w:val="24"/>
          <w:lang w:val="en-GB"/>
        </w:rPr>
        <w:t>vyjádření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W a </w:t>
      </w:r>
      <w:proofErr w:type="spellStart"/>
      <w:r>
        <w:rPr>
          <w:rFonts w:ascii="Cambria" w:hAnsi="Cambria"/>
          <w:sz w:val="24"/>
          <w:szCs w:val="24"/>
          <w:lang w:val="en-GB"/>
        </w:rPr>
        <w:t>úpravě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dostaneme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E55CF7">
        <w:rPr>
          <w:rFonts w:ascii="Cambria" w:hAnsi="Cambria"/>
          <w:sz w:val="24"/>
          <w:szCs w:val="24"/>
          <w:lang w:val="en-GB"/>
        </w:rPr>
        <w:t>vztah</w:t>
      </w:r>
      <w:proofErr w:type="spellEnd"/>
    </w:p>
    <w:p w14:paraId="3DCB8EB1" w14:textId="77777777" w:rsidR="00E55CF7" w:rsidRDefault="00ED76E4" w:rsidP="00A858C9">
      <w:pPr>
        <w:spacing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ED1ABD">
        <w:rPr>
          <w:rFonts w:ascii="Cambria" w:hAnsi="Cambria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314F39" wp14:editId="77B91C0A">
                <wp:simplePos x="0" y="0"/>
                <wp:positionH relativeFrom="column">
                  <wp:posOffset>3884371</wp:posOffset>
                </wp:positionH>
                <wp:positionV relativeFrom="paragraph">
                  <wp:posOffset>163094</wp:posOffset>
                </wp:positionV>
                <wp:extent cx="552203" cy="290946"/>
                <wp:effectExtent l="0" t="0" r="63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AD2E9" w14:textId="331A0B75" w:rsidR="00DA79CE" w:rsidRPr="00204E56" w:rsidRDefault="00DA79CE" w:rsidP="00ED76E4">
                            <w:r w:rsidRPr="00204E56">
                              <w:rPr>
                                <w:rFonts w:ascii="Cambria" w:eastAsiaTheme="minorEastAsia" w:hAnsi="Cambria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/>
                              </w:rPr>
                              <w:t>4</w:t>
                            </w:r>
                            <w:r w:rsidRPr="00204E56">
                              <w:rPr>
                                <w:rFonts w:ascii="Cambria" w:eastAsiaTheme="minorEastAsia" w:hAnsi="Cambr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4F39" id="Textové pole 12" o:spid="_x0000_s1029" type="#_x0000_t202" style="position:absolute;left:0;text-align:left;margin-left:305.85pt;margin-top:12.85pt;width:43.5pt;height:22.9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" fillcolor="window" stroked="f" strokeweight=".5pt">
                <v:textbox>
                  <w:txbxContent>
                    <w:p w14:paraId="5DAAD2E9" w14:textId="331A0B75" w:rsidR="00DA79CE" w:rsidRPr="00204E56" w:rsidRDefault="00DA79CE" w:rsidP="00ED76E4">
                      <w:r w:rsidRPr="00204E56">
                        <w:rPr>
                          <w:rFonts w:ascii="Cambria" w:eastAsiaTheme="minorEastAsia" w:hAnsi="Cambria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/>
                        </w:rPr>
                        <w:t>4</w:t>
                      </w:r>
                      <w:r w:rsidRPr="00204E56">
                        <w:rPr>
                          <w:rFonts w:ascii="Cambria" w:eastAsiaTheme="minorEastAsia" w:hAnsi="Cambr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2DF085" w14:textId="4BA24333" w:rsidR="00E55CF7" w:rsidRPr="00116308" w:rsidRDefault="00000000" w:rsidP="00A858C9">
      <w:pPr>
        <w:spacing w:line="240" w:lineRule="auto"/>
        <w:jc w:val="both"/>
        <w:rPr>
          <w:rFonts w:ascii="Cambria" w:hAnsi="Cambria"/>
          <w:sz w:val="24"/>
          <w:szCs w:val="24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F</m:t>
              </m:r>
            </m:sub>
          </m:sSub>
          <m:r>
            <w:rPr>
              <w:rFonts w:ascii="Cambria Math" w:hAnsi="Cambria Math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2πT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Q</m:t>
              </m:r>
            </m:den>
          </m:f>
          <m:r>
            <w:rPr>
              <w:rFonts w:ascii="Cambria Math" w:hAnsi="Cambria Math"/>
              <w:sz w:val="24"/>
              <w:szCs w:val="24"/>
              <w:lang w:val="en-GB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GB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ln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t+ln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T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v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+0,8091)</m:t>
              </m:r>
            </m:e>
          </m:func>
        </m:oMath>
      </m:oMathPara>
    </w:p>
    <w:p w14:paraId="0E70FE74" w14:textId="3588B14F" w:rsidR="00DA79CE" w:rsidRPr="00130819" w:rsidRDefault="00E709C8" w:rsidP="00DA79C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sz w:val="24"/>
          <w:szCs w:val="24"/>
          <w:lang w:val="en-GB"/>
        </w:rPr>
        <w:t xml:space="preserve"> </w:t>
      </w:r>
    </w:p>
    <w:p w14:paraId="4E8D87AD" w14:textId="0FE5C1BB" w:rsidR="00DA79CE" w:rsidRDefault="00E709C8" w:rsidP="009513F0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sz w:val="24"/>
          <w:szCs w:val="24"/>
        </w:rPr>
        <w:t xml:space="preserve">Při </w:t>
      </w:r>
      <w:r w:rsidR="00ED7D90">
        <w:rPr>
          <w:rFonts w:ascii="Cambria" w:hAnsi="Cambria"/>
          <w:sz w:val="24"/>
          <w:szCs w:val="24"/>
        </w:rPr>
        <w:t>odvození nové metody</w:t>
      </w:r>
      <w:r w:rsidRPr="00130819">
        <w:rPr>
          <w:rFonts w:ascii="Cambria" w:hAnsi="Cambria"/>
          <w:sz w:val="24"/>
          <w:szCs w:val="24"/>
        </w:rPr>
        <w:t xml:space="preserve"> byla použita rovnice radiálně symetrického přítoku podzemní vody k vrtu za neustálenému režimu</w:t>
      </w:r>
      <w:r w:rsidR="00ED7D90">
        <w:rPr>
          <w:rFonts w:ascii="Cambria" w:hAnsi="Cambria"/>
          <w:sz w:val="24"/>
          <w:szCs w:val="24"/>
        </w:rPr>
        <w:t xml:space="preserve"> </w:t>
      </w:r>
      <w:r w:rsidR="00DA79CE">
        <w:rPr>
          <w:rFonts w:ascii="Cambria" w:hAnsi="Cambria"/>
          <w:sz w:val="24"/>
          <w:szCs w:val="24"/>
        </w:rPr>
        <w:t>v</w:t>
      </w:r>
      <w:r w:rsidR="005911CC">
        <w:rPr>
          <w:rFonts w:ascii="Cambria" w:hAnsi="Cambria"/>
          <w:sz w:val="24"/>
          <w:szCs w:val="24"/>
        </w:rPr>
        <w:t xml:space="preserve"> </w:t>
      </w:r>
      <w:r w:rsidRPr="00130819">
        <w:rPr>
          <w:rFonts w:ascii="Cambria" w:hAnsi="Cambria"/>
          <w:sz w:val="24"/>
          <w:szCs w:val="24"/>
        </w:rPr>
        <w:t>bezrozměrných veličin</w:t>
      </w:r>
      <w:r w:rsidR="00DA79CE">
        <w:rPr>
          <w:rFonts w:ascii="Cambria" w:hAnsi="Cambria"/>
          <w:sz w:val="24"/>
          <w:szCs w:val="24"/>
        </w:rPr>
        <w:t>ách</w:t>
      </w:r>
      <w:r w:rsidRPr="00130819">
        <w:rPr>
          <w:rFonts w:ascii="Cambria" w:hAnsi="Cambria"/>
          <w:sz w:val="24"/>
          <w:szCs w:val="24"/>
        </w:rPr>
        <w:t xml:space="preserve"> s počátečními a okrajovými podmínkami</w:t>
      </w:r>
    </w:p>
    <w:p w14:paraId="5E43A56A" w14:textId="4F3A862B" w:rsidR="00E709C8" w:rsidRPr="00130819" w:rsidRDefault="005911CC" w:rsidP="009513F0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B9E068" wp14:editId="6D370D3C">
                <wp:simplePos x="0" y="0"/>
                <wp:positionH relativeFrom="column">
                  <wp:posOffset>3883025</wp:posOffset>
                </wp:positionH>
                <wp:positionV relativeFrom="paragraph">
                  <wp:posOffset>191770</wp:posOffset>
                </wp:positionV>
                <wp:extent cx="552203" cy="290946"/>
                <wp:effectExtent l="0" t="0" r="0" b="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7A622" w14:textId="66AAC055" w:rsidR="00DA79CE" w:rsidRPr="00DC11E7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  <w:r w:rsidRPr="00DC11E7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 w:cstheme="minorHAnsi"/>
                              </w:rPr>
                              <w:t>5</w:t>
                            </w:r>
                            <w:r w:rsidRPr="00DC11E7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E068" id="Textové pole 49" o:spid="_x0000_s1030" type="#_x0000_t202" style="position:absolute;left:0;text-align:left;margin-left:305.75pt;margin-top:15.1pt;width:43.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TUGwIAADI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" filled="f" stroked="f" strokeweight=".5pt">
                <v:textbox>
                  <w:txbxContent>
                    <w:p w14:paraId="7107A622" w14:textId="66AAC055" w:rsidR="00DA79CE" w:rsidRPr="00DC11E7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  <w:r w:rsidRPr="00DC11E7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 w:cstheme="minorHAnsi"/>
                        </w:rPr>
                        <w:t>5</w:t>
                      </w:r>
                      <w:r w:rsidRPr="00DC11E7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09C8" w:rsidRPr="00130819">
        <w:rPr>
          <w:rFonts w:ascii="Cambria" w:hAnsi="Cambria"/>
          <w:sz w:val="24"/>
          <w:szCs w:val="24"/>
        </w:rPr>
        <w:t xml:space="preserve"> </w:t>
      </w:r>
    </w:p>
    <w:p w14:paraId="642DAA59" w14:textId="77777777" w:rsidR="00E709C8" w:rsidRPr="00130819" w:rsidRDefault="00000000" w:rsidP="00E709C8">
      <w:pPr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∂ 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∂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∂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∂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∂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14:paraId="42765825" w14:textId="6720C0E8" w:rsidR="00E709C8" w:rsidRPr="00130819" w:rsidRDefault="005911CC" w:rsidP="00116308">
      <w:pPr>
        <w:spacing w:line="240" w:lineRule="auto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DF539D" wp14:editId="06C51601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552203" cy="290946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4F436" w14:textId="267F800F" w:rsidR="005911CC" w:rsidRDefault="005911CC" w:rsidP="005911CC">
                            <w:pPr>
                              <w:rPr>
                                <w:rFonts w:ascii="Cambria" w:eastAsiaTheme="minorEastAsia" w:hAnsi="Cambria" w:cstheme="minorHAnsi"/>
                              </w:rPr>
                            </w:pPr>
                            <w:r w:rsidRPr="00DC11E7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>
                              <w:rPr>
                                <w:rFonts w:ascii="Cambria" w:eastAsiaTheme="minorEastAsia" w:hAnsi="Cambria" w:cstheme="minorHAnsi"/>
                              </w:rPr>
                              <w:t>6a</w:t>
                            </w:r>
                            <w:r w:rsidRPr="00DC11E7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  <w:p w14:paraId="5DA97D8D" w14:textId="77777777" w:rsidR="005911CC" w:rsidRPr="00DC11E7" w:rsidRDefault="005911CC" w:rsidP="005911CC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539D" id="Textové pole 26" o:spid="_x0000_s1031" type="#_x0000_t202" style="position:absolute;margin-left:303pt;margin-top:15pt;width:43.5pt;height:22.9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sBGwIAADI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" filled="f" stroked="f" strokeweight=".5pt">
                <v:textbox>
                  <w:txbxContent>
                    <w:p w14:paraId="2DD4F436" w14:textId="267F800F" w:rsidR="005911CC" w:rsidRDefault="005911CC" w:rsidP="005911CC">
                      <w:pPr>
                        <w:rPr>
                          <w:rFonts w:ascii="Cambria" w:eastAsiaTheme="minorEastAsia" w:hAnsi="Cambria" w:cstheme="minorHAnsi"/>
                        </w:rPr>
                      </w:pPr>
                      <w:r w:rsidRPr="00DC11E7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>
                        <w:rPr>
                          <w:rFonts w:ascii="Cambria" w:eastAsiaTheme="minorEastAsia" w:hAnsi="Cambria" w:cstheme="minorHAnsi"/>
                        </w:rPr>
                        <w:t>6a</w:t>
                      </w:r>
                      <w:r w:rsidRPr="00DC11E7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  <w:p w14:paraId="5DA97D8D" w14:textId="77777777" w:rsidR="005911CC" w:rsidRPr="00DC11E7" w:rsidRDefault="005911CC" w:rsidP="005911CC">
                      <w:pPr>
                        <w:rPr>
                          <w:rFonts w:ascii="Cambria" w:hAnsi="Cambr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9C8"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C9D3F" wp14:editId="3EA152C8">
                <wp:simplePos x="0" y="0"/>
                <wp:positionH relativeFrom="column">
                  <wp:posOffset>3883149</wp:posOffset>
                </wp:positionH>
                <wp:positionV relativeFrom="paragraph">
                  <wp:posOffset>427429</wp:posOffset>
                </wp:positionV>
                <wp:extent cx="552203" cy="290946"/>
                <wp:effectExtent l="0" t="0" r="0" b="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64AC5" w14:textId="34178C79" w:rsidR="00DA79CE" w:rsidRDefault="00DA79CE" w:rsidP="00E709C8">
                            <w:pPr>
                              <w:rPr>
                                <w:rFonts w:ascii="Cambria" w:eastAsiaTheme="minorEastAsia" w:hAnsi="Cambria" w:cstheme="minorHAnsi"/>
                              </w:rPr>
                            </w:pPr>
                            <w:r w:rsidRPr="00DC11E7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 w:cstheme="minorHAnsi"/>
                              </w:rPr>
                              <w:t>6b</w:t>
                            </w:r>
                            <w:r w:rsidRPr="00DC11E7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  <w:p w14:paraId="35451DD8" w14:textId="77777777" w:rsidR="00DA79CE" w:rsidRPr="00DC11E7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9D3F" id="Textové pole 50" o:spid="_x0000_s1032" type="#_x0000_t202" style="position:absolute;margin-left:305.75pt;margin-top:33.65pt;width:43.5pt;height:22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qlGgIAADI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" filled="f" stroked="f" strokeweight=".5pt">
                <v:textbox>
                  <w:txbxContent>
                    <w:p w14:paraId="5E064AC5" w14:textId="34178C79" w:rsidR="00DA79CE" w:rsidRDefault="00DA79CE" w:rsidP="00E709C8">
                      <w:pPr>
                        <w:rPr>
                          <w:rFonts w:ascii="Cambria" w:eastAsiaTheme="minorEastAsia" w:hAnsi="Cambria" w:cstheme="minorHAnsi"/>
                        </w:rPr>
                      </w:pPr>
                      <w:r w:rsidRPr="00DC11E7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 w:cstheme="minorHAnsi"/>
                        </w:rPr>
                        <w:t>6b</w:t>
                      </w:r>
                      <w:r w:rsidRPr="00DC11E7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  <w:p w14:paraId="35451DD8" w14:textId="77777777" w:rsidR="00DA79CE" w:rsidRPr="00DC11E7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9C8" w:rsidRPr="00130819">
        <w:rPr>
          <w:rFonts w:ascii="Cambria" w:hAnsi="Cambria"/>
          <w:sz w:val="24"/>
          <w:szCs w:val="24"/>
        </w:rPr>
        <w:t>Počáteční a okrajové podmínky pro reálný vrt v bezrozměrných veličinách mají tvar</w:t>
      </w:r>
    </w:p>
    <w:p w14:paraId="512056D6" w14:textId="78E6DA9C" w:rsidR="00E709C8" w:rsidRPr="00DA79CE" w:rsidRDefault="00000000" w:rsidP="00116308">
      <w:pPr>
        <w:spacing w:line="240" w:lineRule="auto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 0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4B5D93C6" w14:textId="4F9EFE70" w:rsidR="00DA79CE" w:rsidRPr="00130819" w:rsidRDefault="00DA79CE" w:rsidP="00116308">
      <w:pPr>
        <w:spacing w:line="240" w:lineRule="auto"/>
        <w:rPr>
          <w:rFonts w:ascii="Cambria" w:hAnsi="Cambria"/>
          <w:sz w:val="24"/>
          <w:szCs w:val="24"/>
        </w:rPr>
      </w:pPr>
    </w:p>
    <w:p w14:paraId="60B02FF3" w14:textId="429A8DBB" w:rsidR="00E709C8" w:rsidRDefault="00000000" w:rsidP="00116308">
      <w:pPr>
        <w:spacing w:line="240" w:lineRule="auto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  <w:r w:rsidR="00E709C8" w:rsidRPr="00130819">
        <w:rPr>
          <w:rFonts w:ascii="Cambria" w:hAnsi="Cambria"/>
          <w:sz w:val="24"/>
          <w:szCs w:val="24"/>
        </w:rPr>
        <w:t xml:space="preserve">          pro   </w:t>
      </w:r>
      <w:proofErr w:type="spellStart"/>
      <w:r w:rsidR="00E709C8" w:rsidRPr="00130819">
        <w:rPr>
          <w:rFonts w:ascii="Cambria" w:hAnsi="Cambria"/>
          <w:sz w:val="24"/>
          <w:szCs w:val="24"/>
        </w:rPr>
        <w:t>r</w:t>
      </w:r>
      <w:r w:rsidR="00E709C8" w:rsidRPr="00130819">
        <w:rPr>
          <w:rFonts w:ascii="Cambria" w:hAnsi="Cambria"/>
          <w:sz w:val="24"/>
          <w:szCs w:val="24"/>
          <w:vertAlign w:val="subscript"/>
        </w:rPr>
        <w:t>D</w:t>
      </w:r>
      <w:proofErr w:type="spellEnd"/>
      <w:r w:rsidR="00E709C8" w:rsidRPr="00130819">
        <w:rPr>
          <w:rFonts w:ascii="Cambria" w:hAnsi="Cambria"/>
          <w:sz w:val="24"/>
          <w:szCs w:val="24"/>
        </w:rPr>
        <w:t xml:space="preserve"> → ∞</w:t>
      </w:r>
    </w:p>
    <w:p w14:paraId="3E3C0D0C" w14:textId="79CDCC3A" w:rsidR="00DA79CE" w:rsidRPr="00130819" w:rsidRDefault="00DA79CE" w:rsidP="00116308">
      <w:pPr>
        <w:spacing w:line="240" w:lineRule="auto"/>
        <w:rPr>
          <w:rFonts w:ascii="Cambria" w:hAnsi="Cambria"/>
          <w:sz w:val="24"/>
          <w:szCs w:val="24"/>
        </w:rPr>
      </w:pPr>
    </w:p>
    <w:p w14:paraId="622C5FCE" w14:textId="77777777" w:rsidR="00E709C8" w:rsidRPr="00130819" w:rsidRDefault="00E709C8" w:rsidP="00116308">
      <w:pPr>
        <w:spacing w:line="240" w:lineRule="auto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DC5D17" wp14:editId="34EC0FCD">
                <wp:simplePos x="0" y="0"/>
                <wp:positionH relativeFrom="column">
                  <wp:posOffset>3883231</wp:posOffset>
                </wp:positionH>
                <wp:positionV relativeFrom="paragraph">
                  <wp:posOffset>185098</wp:posOffset>
                </wp:positionV>
                <wp:extent cx="552203" cy="290946"/>
                <wp:effectExtent l="0" t="0" r="0" b="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AAFFE" w14:textId="4E1D7027" w:rsidR="00DA79CE" w:rsidRPr="00F46A03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  <w:r w:rsidRPr="00F46A03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 w:cstheme="minorHAnsi"/>
                              </w:rPr>
                              <w:t>6c</w:t>
                            </w:r>
                            <w:r w:rsidRPr="00F46A03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5D17" id="Textové pole 51" o:spid="_x0000_s1033" type="#_x0000_t202" style="position:absolute;margin-left:305.75pt;margin-top:14.55pt;width:43.5pt;height:22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" filled="f" stroked="f" strokeweight=".5pt">
                <v:textbox>
                  <w:txbxContent>
                    <w:p w14:paraId="5B4AAFFE" w14:textId="4E1D7027" w:rsidR="00DA79CE" w:rsidRPr="00F46A03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  <w:r w:rsidRPr="00F46A03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 w:cstheme="minorHAnsi"/>
                        </w:rPr>
                        <w:t>6c</w:t>
                      </w:r>
                      <w:r w:rsidRPr="00F46A03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30819">
        <w:rPr>
          <w:rFonts w:ascii="Cambria" w:hAnsi="Cambria"/>
          <w:sz w:val="24"/>
          <w:szCs w:val="24"/>
        </w:rPr>
        <w:t>Pro dodatečné odpory:</w:t>
      </w:r>
    </w:p>
    <w:p w14:paraId="5B645C91" w14:textId="7DA0A839" w:rsidR="00E709C8" w:rsidRPr="00130819" w:rsidRDefault="00000000" w:rsidP="00116308">
      <w:pPr>
        <w:spacing w:line="240" w:lineRule="auto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∂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∂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</m:oMath>
      </m:oMathPara>
    </w:p>
    <w:p w14:paraId="344014BF" w14:textId="490A8DA5" w:rsidR="00E709C8" w:rsidRPr="00130819" w:rsidRDefault="00E709C8" w:rsidP="00116308">
      <w:pPr>
        <w:spacing w:line="240" w:lineRule="auto"/>
        <w:rPr>
          <w:rFonts w:ascii="Cambria" w:hAnsi="Cambria"/>
          <w:sz w:val="24"/>
          <w:szCs w:val="24"/>
        </w:rPr>
      </w:pPr>
      <w:r w:rsidRPr="00130819">
        <w:rPr>
          <w:rFonts w:ascii="Cambria" w:hAnsi="Cambria"/>
          <w:sz w:val="24"/>
          <w:szCs w:val="24"/>
        </w:rPr>
        <w:lastRenderedPageBreak/>
        <w:t xml:space="preserve">a pro </w:t>
      </w:r>
      <w:proofErr w:type="spellStart"/>
      <w:r w:rsidRPr="00130819">
        <w:rPr>
          <w:rFonts w:ascii="Cambria" w:hAnsi="Cambria"/>
          <w:sz w:val="24"/>
          <w:szCs w:val="24"/>
        </w:rPr>
        <w:t>storativitu</w:t>
      </w:r>
      <w:proofErr w:type="spellEnd"/>
      <w:r w:rsidRPr="00130819">
        <w:rPr>
          <w:rFonts w:ascii="Cambria" w:hAnsi="Cambria"/>
          <w:sz w:val="24"/>
          <w:szCs w:val="24"/>
        </w:rPr>
        <w:t xml:space="preserve"> vrtu</w:t>
      </w:r>
    </w:p>
    <w:p w14:paraId="0F1ABE46" w14:textId="34E8CAD5" w:rsidR="00D53625" w:rsidRDefault="005911CC" w:rsidP="00116308">
      <w:pPr>
        <w:spacing w:line="240" w:lineRule="auto"/>
        <w:rPr>
          <w:rFonts w:ascii="Cambria" w:eastAsiaTheme="minorEastAsia" w:hAnsi="Cambria"/>
          <w:sz w:val="24"/>
          <w:szCs w:val="24"/>
        </w:rPr>
      </w:pPr>
      <w:r w:rsidRPr="00130819">
        <w:rPr>
          <w:rFonts w:ascii="Cambria" w:hAnsi="Cambr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6FA25" wp14:editId="5958FB5D">
                <wp:simplePos x="0" y="0"/>
                <wp:positionH relativeFrom="column">
                  <wp:posOffset>3870960</wp:posOffset>
                </wp:positionH>
                <wp:positionV relativeFrom="paragraph">
                  <wp:posOffset>190500</wp:posOffset>
                </wp:positionV>
                <wp:extent cx="552203" cy="290946"/>
                <wp:effectExtent l="0" t="0" r="0" b="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27C80" w14:textId="0E790BF6" w:rsidR="00DA79CE" w:rsidRPr="00F46A03" w:rsidRDefault="00DA79CE" w:rsidP="00E709C8">
                            <w:pPr>
                              <w:rPr>
                                <w:rFonts w:ascii="Cambria" w:hAnsi="Cambria" w:cstheme="minorHAnsi"/>
                              </w:rPr>
                            </w:pPr>
                            <w:r w:rsidRPr="00F46A03">
                              <w:rPr>
                                <w:rFonts w:ascii="Cambria" w:eastAsiaTheme="minorEastAsia" w:hAnsi="Cambria" w:cstheme="minorHAnsi"/>
                              </w:rPr>
                              <w:t>(</w:t>
                            </w:r>
                            <w:r w:rsidR="005911CC">
                              <w:rPr>
                                <w:rFonts w:ascii="Cambria" w:eastAsiaTheme="minorEastAsia" w:hAnsi="Cambria" w:cstheme="minorHAnsi"/>
                              </w:rPr>
                              <w:t>6d</w:t>
                            </w:r>
                            <w:r w:rsidRPr="00F46A03">
                              <w:rPr>
                                <w:rFonts w:ascii="Cambria" w:eastAsiaTheme="minorEastAsia" w:hAnsi="Cambria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FA25" id="Textové pole 52" o:spid="_x0000_s1034" type="#_x0000_t202" style="position:absolute;margin-left:304.8pt;margin-top:15pt;width:43.5pt;height:22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" filled="f" stroked="f" strokeweight=".5pt">
                <v:textbox>
                  <w:txbxContent>
                    <w:p w14:paraId="71E27C80" w14:textId="0E790BF6" w:rsidR="00DA79CE" w:rsidRPr="00F46A03" w:rsidRDefault="00DA79CE" w:rsidP="00E709C8">
                      <w:pPr>
                        <w:rPr>
                          <w:rFonts w:ascii="Cambria" w:hAnsi="Cambria" w:cstheme="minorHAnsi"/>
                        </w:rPr>
                      </w:pPr>
                      <w:r w:rsidRPr="00F46A03">
                        <w:rPr>
                          <w:rFonts w:ascii="Cambria" w:eastAsiaTheme="minorEastAsia" w:hAnsi="Cambria" w:cstheme="minorHAnsi"/>
                        </w:rPr>
                        <w:t>(</w:t>
                      </w:r>
                      <w:r w:rsidR="005911CC">
                        <w:rPr>
                          <w:rFonts w:ascii="Cambria" w:eastAsiaTheme="minorEastAsia" w:hAnsi="Cambria" w:cstheme="minorHAnsi"/>
                        </w:rPr>
                        <w:t>6d</w:t>
                      </w:r>
                      <w:r w:rsidRPr="00F46A03">
                        <w:rPr>
                          <w:rFonts w:ascii="Cambria" w:eastAsiaTheme="minorEastAsia" w:hAnsi="Cambria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968B6B6" w14:textId="23DDCD53" w:rsidR="00E709C8" w:rsidRPr="00DA79CE" w:rsidRDefault="00000000" w:rsidP="00116308">
      <w:pPr>
        <w:spacing w:line="240" w:lineRule="auto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d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-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∂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∂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14:paraId="47BDBCEB" w14:textId="77777777" w:rsidR="00DA79CE" w:rsidRPr="00D53625" w:rsidRDefault="00DA79CE" w:rsidP="00116308">
      <w:pPr>
        <w:spacing w:line="240" w:lineRule="auto"/>
        <w:rPr>
          <w:rFonts w:ascii="Cambria" w:eastAsiaTheme="minorEastAsia" w:hAnsi="Cambria"/>
          <w:b/>
          <w:sz w:val="24"/>
          <w:szCs w:val="24"/>
        </w:rPr>
      </w:pPr>
    </w:p>
    <w:p w14:paraId="783E8FB3" w14:textId="6FBAF595" w:rsidR="0050706B" w:rsidRDefault="00E709C8" w:rsidP="00D53625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D53625">
        <w:rPr>
          <w:rFonts w:ascii="Cambria" w:hAnsi="Cambria"/>
          <w:b/>
          <w:sz w:val="24"/>
          <w:szCs w:val="24"/>
        </w:rPr>
        <w:t>K řešení rovnice (</w:t>
      </w:r>
      <w:r w:rsidR="00913007">
        <w:rPr>
          <w:rFonts w:ascii="Cambria" w:hAnsi="Cambria"/>
          <w:sz w:val="24"/>
          <w:szCs w:val="24"/>
        </w:rPr>
        <w:t>17</w:t>
      </w:r>
      <w:r w:rsidRPr="00130819">
        <w:rPr>
          <w:rFonts w:ascii="Cambria" w:hAnsi="Cambria"/>
          <w:sz w:val="24"/>
          <w:szCs w:val="24"/>
        </w:rPr>
        <w:t xml:space="preserve">) </w:t>
      </w:r>
      <w:r w:rsidR="001B47A6">
        <w:rPr>
          <w:rFonts w:ascii="Cambria" w:hAnsi="Cambria"/>
          <w:sz w:val="24"/>
          <w:szCs w:val="24"/>
        </w:rPr>
        <w:t xml:space="preserve">s počátečními a okrajovými podmínkami (18, 19, 20 a 21) </w:t>
      </w:r>
      <w:r w:rsidRPr="00130819">
        <w:rPr>
          <w:rFonts w:ascii="Cambria" w:hAnsi="Cambria"/>
          <w:sz w:val="24"/>
          <w:szCs w:val="24"/>
        </w:rPr>
        <w:t xml:space="preserve">byla užita </w:t>
      </w:r>
      <w:proofErr w:type="spellStart"/>
      <w:r w:rsidRPr="00130819">
        <w:rPr>
          <w:rFonts w:ascii="Cambria" w:hAnsi="Cambria"/>
          <w:sz w:val="24"/>
          <w:szCs w:val="24"/>
        </w:rPr>
        <w:t>Laplaceova</w:t>
      </w:r>
      <w:proofErr w:type="spellEnd"/>
      <w:r w:rsidRPr="00130819">
        <w:rPr>
          <w:rFonts w:ascii="Cambria" w:hAnsi="Cambria"/>
          <w:sz w:val="24"/>
          <w:szCs w:val="24"/>
        </w:rPr>
        <w:t xml:space="preserve"> transformace</w:t>
      </w:r>
      <w:r w:rsidR="00DA79CE">
        <w:rPr>
          <w:rFonts w:ascii="Cambria" w:hAnsi="Cambria"/>
          <w:sz w:val="24"/>
          <w:szCs w:val="24"/>
        </w:rPr>
        <w:t xml:space="preserve">  a k inverzi </w:t>
      </w:r>
      <w:r w:rsidR="00D53625">
        <w:rPr>
          <w:rFonts w:ascii="Cambria" w:hAnsi="Cambria"/>
          <w:sz w:val="24"/>
          <w:szCs w:val="24"/>
        </w:rPr>
        <w:t>řešení v </w:t>
      </w:r>
      <w:proofErr w:type="spellStart"/>
      <w:r w:rsidR="00D53625">
        <w:rPr>
          <w:rFonts w:ascii="Cambria" w:hAnsi="Cambria"/>
          <w:sz w:val="24"/>
          <w:szCs w:val="24"/>
        </w:rPr>
        <w:t>Laplaceově</w:t>
      </w:r>
      <w:proofErr w:type="spellEnd"/>
      <w:r w:rsidR="00D53625">
        <w:rPr>
          <w:rFonts w:ascii="Cambria" w:hAnsi="Cambria"/>
          <w:sz w:val="24"/>
          <w:szCs w:val="24"/>
        </w:rPr>
        <w:t xml:space="preserve"> prostoru</w:t>
      </w:r>
      <w:r w:rsidR="00DA79CE">
        <w:rPr>
          <w:rFonts w:ascii="Cambria" w:hAnsi="Cambria"/>
          <w:sz w:val="24"/>
          <w:szCs w:val="24"/>
        </w:rPr>
        <w:t xml:space="preserve"> byl </w:t>
      </w:r>
      <w:r w:rsidR="00D53625">
        <w:rPr>
          <w:rFonts w:ascii="Cambria" w:hAnsi="Cambria"/>
          <w:sz w:val="24"/>
          <w:szCs w:val="24"/>
        </w:rPr>
        <w:t>použit</w:t>
      </w:r>
      <w:r w:rsidR="00DA79CE">
        <w:rPr>
          <w:rFonts w:ascii="Cambria" w:hAnsi="Cambria"/>
          <w:sz w:val="24"/>
          <w:szCs w:val="24"/>
        </w:rPr>
        <w:t xml:space="preserve"> </w:t>
      </w:r>
      <w:proofErr w:type="spellStart"/>
      <w:r w:rsidR="00DA79CE">
        <w:rPr>
          <w:rFonts w:ascii="Cambria" w:hAnsi="Cambria"/>
          <w:sz w:val="24"/>
          <w:szCs w:val="24"/>
        </w:rPr>
        <w:t>Stehfestův</w:t>
      </w:r>
      <w:proofErr w:type="spellEnd"/>
      <w:r w:rsidR="00DA79CE">
        <w:rPr>
          <w:rFonts w:ascii="Cambria" w:hAnsi="Cambria"/>
          <w:sz w:val="24"/>
          <w:szCs w:val="24"/>
        </w:rPr>
        <w:t xml:space="preserve"> algoritmus 368, využívaný jak v oblasti podzemních vod, tak i v naftové oblasti</w:t>
      </w:r>
      <w:r w:rsidR="00D53625">
        <w:rPr>
          <w:rFonts w:ascii="Cambria" w:hAnsi="Cambria"/>
          <w:sz w:val="24"/>
          <w:szCs w:val="24"/>
        </w:rPr>
        <w:t>.</w:t>
      </w:r>
      <w:r w:rsidRPr="00130819">
        <w:rPr>
          <w:rFonts w:ascii="Cambria" w:hAnsi="Cambria"/>
          <w:sz w:val="24"/>
          <w:szCs w:val="24"/>
        </w:rPr>
        <w:t xml:space="preserve"> </w:t>
      </w:r>
    </w:p>
    <w:p w14:paraId="3A1330D5" w14:textId="77777777" w:rsidR="00190FE8" w:rsidRDefault="00190FE8" w:rsidP="00D53625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26C44C5" w14:textId="279C1171" w:rsidR="00190FE8" w:rsidRDefault="00190FE8" w:rsidP="00D53625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Obr. </w:t>
      </w:r>
      <w:r w:rsidRPr="00190FE8">
        <w:rPr>
          <w:rFonts w:ascii="Cambria" w:hAnsi="Cambria"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742208" behindDoc="0" locked="0" layoutInCell="1" allowOverlap="1" wp14:anchorId="1C60BA4D" wp14:editId="60DE3ED8">
            <wp:simplePos x="0" y="0"/>
            <wp:positionH relativeFrom="column">
              <wp:posOffset>314325</wp:posOffset>
            </wp:positionH>
            <wp:positionV relativeFrom="paragraph">
              <wp:posOffset>-1270</wp:posOffset>
            </wp:positionV>
            <wp:extent cx="3615055" cy="2042160"/>
            <wp:effectExtent l="0" t="0" r="4445" b="0"/>
            <wp:wrapTopAndBottom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FE8">
        <w:rPr>
          <w:rFonts w:ascii="Cambria" w:hAnsi="Cambria"/>
          <w:color w:val="FF0000"/>
          <w:sz w:val="24"/>
          <w:szCs w:val="24"/>
        </w:rPr>
        <w:t>11</w:t>
      </w:r>
      <w:r w:rsidR="00260B42">
        <w:rPr>
          <w:rFonts w:ascii="Cambria" w:hAnsi="Cambria"/>
          <w:color w:val="FF0000"/>
          <w:sz w:val="24"/>
          <w:szCs w:val="24"/>
        </w:rPr>
        <w:t xml:space="preserve"> </w:t>
      </w:r>
      <w:r w:rsidR="00260B42" w:rsidRPr="00260B42">
        <w:rPr>
          <w:rFonts w:ascii="Cambria" w:hAnsi="Cambria"/>
          <w:color w:val="FF0000"/>
          <w:sz w:val="24"/>
          <w:szCs w:val="24"/>
        </w:rPr>
        <w:t xml:space="preserve">Závislost bezrozměrného snížení, </w:t>
      </w:r>
      <w:proofErr w:type="spellStart"/>
      <w:r w:rsidR="00260B42" w:rsidRPr="00260B42">
        <w:rPr>
          <w:rFonts w:ascii="Cambria" w:hAnsi="Cambria"/>
          <w:color w:val="FF0000"/>
          <w:sz w:val="24"/>
          <w:szCs w:val="24"/>
        </w:rPr>
        <w:t>s</w:t>
      </w:r>
      <w:r w:rsidR="00260B42" w:rsidRPr="00260B42">
        <w:rPr>
          <w:rFonts w:ascii="Cambria" w:hAnsi="Cambria"/>
          <w:color w:val="FF0000"/>
          <w:sz w:val="24"/>
          <w:szCs w:val="24"/>
          <w:vertAlign w:val="subscript"/>
        </w:rPr>
        <w:t>D</w:t>
      </w:r>
      <w:proofErr w:type="spellEnd"/>
      <w:r w:rsidR="00260B42" w:rsidRPr="00260B42">
        <w:rPr>
          <w:rFonts w:ascii="Cambria" w:hAnsi="Cambria"/>
          <w:color w:val="FF0000"/>
          <w:sz w:val="24"/>
          <w:szCs w:val="24"/>
          <w:vertAlign w:val="subscript"/>
        </w:rPr>
        <w:t xml:space="preserve"> </w:t>
      </w:r>
      <w:r w:rsidR="00260B42" w:rsidRPr="00260B42">
        <w:rPr>
          <w:rFonts w:ascii="Cambria" w:hAnsi="Cambria"/>
          <w:color w:val="FF0000"/>
          <w:sz w:val="24"/>
          <w:szCs w:val="24"/>
        </w:rPr>
        <w:t xml:space="preserve">a log bezrozměrného času, </w:t>
      </w:r>
      <w:proofErr w:type="spellStart"/>
      <w:r w:rsidR="00260B42" w:rsidRPr="00260B42">
        <w:rPr>
          <w:rFonts w:ascii="Cambria" w:hAnsi="Cambria"/>
          <w:color w:val="FF0000"/>
          <w:sz w:val="24"/>
          <w:szCs w:val="24"/>
        </w:rPr>
        <w:t>t</w:t>
      </w:r>
      <w:r w:rsidR="00260B42" w:rsidRPr="00260B42">
        <w:rPr>
          <w:rFonts w:ascii="Cambria" w:hAnsi="Cambria"/>
          <w:color w:val="FF0000"/>
          <w:sz w:val="24"/>
          <w:szCs w:val="24"/>
          <w:vertAlign w:val="subscript"/>
        </w:rPr>
        <w:t>D</w:t>
      </w:r>
      <w:proofErr w:type="spellEnd"/>
    </w:p>
    <w:p w14:paraId="1DCCEAA1" w14:textId="0EF13D73" w:rsidR="00190FE8" w:rsidRDefault="00190FE8" w:rsidP="00D53625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27ABE39" w14:textId="77777777" w:rsidR="00AA2945" w:rsidRDefault="00190FE8" w:rsidP="00D53625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Byla odvozen vztah pro bezrozměrné snížení </w:t>
      </w:r>
      <w:proofErr w:type="spellStart"/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  <w:vertAlign w:val="subscript"/>
        </w:rPr>
        <w:t>D</w:t>
      </w:r>
      <w:proofErr w:type="spellEnd"/>
      <w:r>
        <w:rPr>
          <w:rFonts w:ascii="Cambria" w:hAnsi="Cambria"/>
          <w:sz w:val="24"/>
          <w:szCs w:val="24"/>
          <w:vertAlign w:val="superscript"/>
        </w:rPr>
        <w:t>*</w:t>
      </w:r>
      <w:r>
        <w:rPr>
          <w:rFonts w:ascii="Cambria" w:hAnsi="Cambria"/>
          <w:sz w:val="24"/>
          <w:szCs w:val="24"/>
        </w:rPr>
        <w:t xml:space="preserve"> v čase průsečíku prvního přímkového úseku čerpací zkoušky s časovou osou, </w:t>
      </w:r>
      <w:proofErr w:type="spell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  <w:vertAlign w:val="subscript"/>
        </w:rPr>
        <w:t>D</w:t>
      </w:r>
      <w:proofErr w:type="spellEnd"/>
      <w:r>
        <w:rPr>
          <w:rFonts w:ascii="Cambria" w:hAnsi="Cambria"/>
          <w:sz w:val="24"/>
          <w:szCs w:val="24"/>
          <w:vertAlign w:val="superscript"/>
        </w:rPr>
        <w:t>*</w:t>
      </w:r>
      <w:r>
        <w:rPr>
          <w:rFonts w:ascii="Cambria" w:hAnsi="Cambria"/>
          <w:sz w:val="24"/>
          <w:szCs w:val="24"/>
        </w:rPr>
        <w:t xml:space="preserve">. </w:t>
      </w:r>
    </w:p>
    <w:p w14:paraId="5C29FCC6" w14:textId="77777777" w:rsidR="00AA2945" w:rsidRDefault="00AA2945" w:rsidP="00D53625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A6CE132" w14:textId="0718BC28" w:rsidR="00D75D54" w:rsidRPr="001879B7" w:rsidRDefault="00762586" w:rsidP="00224243">
      <w:pPr>
        <w:spacing w:line="240" w:lineRule="auto"/>
        <w:rPr>
          <w:rFonts w:ascii="Cambria" w:hAnsi="Cambria"/>
          <w:sz w:val="24"/>
          <w:szCs w:val="24"/>
          <w:vertAlign w:val="subscript"/>
          <w:lang w:val="en-GB"/>
        </w:rPr>
      </w:pPr>
      <w:r w:rsidRPr="00ED1ABD">
        <w:rPr>
          <w:rFonts w:ascii="Cambria" w:hAnsi="Cambria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CF6090B" wp14:editId="1B021BA2">
                <wp:simplePos x="0" y="0"/>
                <wp:positionH relativeFrom="column">
                  <wp:posOffset>5010150</wp:posOffset>
                </wp:positionH>
                <wp:positionV relativeFrom="paragraph">
                  <wp:posOffset>5080</wp:posOffset>
                </wp:positionV>
                <wp:extent cx="551815" cy="29083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84B14" w14:textId="78A32699" w:rsidR="00DA79CE" w:rsidRPr="00204E56" w:rsidRDefault="00DA79CE" w:rsidP="00762586">
                            <w:r w:rsidRPr="00204E56">
                              <w:rPr>
                                <w:rFonts w:ascii="Cambria" w:eastAsiaTheme="minorEastAsia" w:hAnsi="Cambria"/>
                              </w:rPr>
                              <w:t>(</w:t>
                            </w:r>
                            <w:r>
                              <w:rPr>
                                <w:rFonts w:ascii="Cambria" w:eastAsiaTheme="minorEastAsia" w:hAnsi="Cambria"/>
                              </w:rPr>
                              <w:t>7</w:t>
                            </w:r>
                            <w:r w:rsidRPr="00204E56">
                              <w:rPr>
                                <w:rFonts w:ascii="Cambria" w:eastAsiaTheme="minorEastAsia" w:hAnsi="Cambr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090B" id="Textové pole 15" o:spid="_x0000_s1035" type="#_x0000_t202" style="position:absolute;margin-left:394.5pt;margin-top:.4pt;width:43.45pt;height:22.9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" filled="f" stroked="f" strokeweight=".5pt">
                <v:textbox>
                  <w:txbxContent>
                    <w:p w14:paraId="40584B14" w14:textId="78A32699" w:rsidR="00DA79CE" w:rsidRPr="00204E56" w:rsidRDefault="00DA79CE" w:rsidP="00762586">
                      <w:r w:rsidRPr="00204E56">
                        <w:rPr>
                          <w:rFonts w:ascii="Cambria" w:eastAsiaTheme="minorEastAsia" w:hAnsi="Cambria"/>
                        </w:rPr>
                        <w:t>(</w:t>
                      </w:r>
                      <w:r>
                        <w:rPr>
                          <w:rFonts w:ascii="Cambria" w:eastAsiaTheme="minorEastAsia" w:hAnsi="Cambria"/>
                        </w:rPr>
                        <w:t>7</w:t>
                      </w:r>
                      <w:r w:rsidRPr="00204E56">
                        <w:rPr>
                          <w:rFonts w:ascii="Cambria" w:eastAsiaTheme="minorEastAsia" w:hAnsi="Cambr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 xml:space="preserve">                                         s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>D</m:t>
            </m:r>
          </m:sub>
          <m:sup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>*</m:t>
            </m:r>
          </m:sup>
        </m:sSubSup>
        <m:r>
          <w:rPr>
            <w:rFonts w:ascii="Cambria Math" w:hAnsi="Cambria Math"/>
            <w:sz w:val="24"/>
            <w:szCs w:val="24"/>
            <w:vertAlign w:val="subscript"/>
            <w:lang w:val="en-GB"/>
          </w:rPr>
          <m:t>=0,166W+0,1908 log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  <w:lang w:val="en-GB"/>
          </w:rPr>
          <m:t>+0,2681</m:t>
        </m:r>
      </m:oMath>
      <w:r w:rsidR="001879B7">
        <w:rPr>
          <w:rFonts w:ascii="Cambria" w:hAnsi="Cambria"/>
          <w:sz w:val="24"/>
          <w:szCs w:val="24"/>
          <w:vertAlign w:val="subscript"/>
          <w:lang w:val="en-GB"/>
        </w:rPr>
        <w:t xml:space="preserve"> </w:t>
      </w:r>
    </w:p>
    <w:p w14:paraId="7FA678F6" w14:textId="77777777" w:rsidR="00AA2945" w:rsidRDefault="00AA2945" w:rsidP="00224243">
      <w:pPr>
        <w:spacing w:line="240" w:lineRule="auto"/>
        <w:rPr>
          <w:rFonts w:ascii="Cambria" w:hAnsi="Cambria"/>
          <w:sz w:val="24"/>
          <w:szCs w:val="24"/>
          <w:lang w:val="en-GB"/>
        </w:rPr>
      </w:pPr>
    </w:p>
    <w:p w14:paraId="2B3683C8" w14:textId="77777777" w:rsidR="004B2169" w:rsidRDefault="00AA2945" w:rsidP="00224243">
      <w:pPr>
        <w:spacing w:line="240" w:lineRule="auto"/>
        <w:rPr>
          <w:rFonts w:ascii="Cambria" w:hAnsi="Cambria"/>
          <w:sz w:val="24"/>
          <w:szCs w:val="24"/>
          <w:lang w:val="en"/>
        </w:rPr>
      </w:pPr>
      <w:r w:rsidRPr="00AA2945">
        <w:rPr>
          <w:rFonts w:ascii="Cambria" w:hAnsi="Cambria"/>
          <w:sz w:val="24"/>
          <w:szCs w:val="24"/>
        </w:rPr>
        <w:t>Pro praktickou aplikaci odvozeného vztahu byly dosazeny za bezrozměrné veličiny vztahy uvedené např. v </w:t>
      </w:r>
      <w:proofErr w:type="spellStart"/>
      <w:r w:rsidRPr="00AA2945">
        <w:rPr>
          <w:rFonts w:ascii="Cambria" w:hAnsi="Cambria"/>
          <w:sz w:val="24"/>
          <w:szCs w:val="24"/>
        </w:rPr>
        <w:t>Walton</w:t>
      </w:r>
      <w:proofErr w:type="spellEnd"/>
      <w:r w:rsidRPr="00AA2945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2007</w:t>
      </w:r>
      <w:r w:rsidRPr="00AA2945">
        <w:rPr>
          <w:rFonts w:ascii="Cambria" w:hAnsi="Cambria"/>
          <w:sz w:val="24"/>
          <w:szCs w:val="24"/>
        </w:rPr>
        <w:t xml:space="preserve"> </w:t>
      </w:r>
      <w:r w:rsidRPr="00AA2945">
        <w:rPr>
          <w:rFonts w:ascii="Cambria" w:hAnsi="Cambria"/>
          <w:sz w:val="24"/>
          <w:szCs w:val="24"/>
          <w:lang w:val="en"/>
        </w:rPr>
        <w:t xml:space="preserve"> [</w:t>
      </w:r>
      <w:proofErr w:type="gramEnd"/>
      <w:r>
        <w:rPr>
          <w:rFonts w:ascii="Cambria" w:hAnsi="Cambria"/>
          <w:sz w:val="24"/>
          <w:szCs w:val="24"/>
          <w:lang w:val="en"/>
        </w:rPr>
        <w:t>1</w:t>
      </w:r>
      <w:r w:rsidRPr="00AA2945">
        <w:rPr>
          <w:rFonts w:ascii="Cambria" w:hAnsi="Cambria"/>
          <w:sz w:val="24"/>
          <w:szCs w:val="24"/>
          <w:lang w:val="en"/>
        </w:rPr>
        <w:t>]</w:t>
      </w:r>
      <w:r>
        <w:rPr>
          <w:rFonts w:ascii="Cambria" w:hAnsi="Cambria"/>
          <w:sz w:val="24"/>
          <w:szCs w:val="24"/>
          <w:lang w:val="en"/>
        </w:rPr>
        <w:t xml:space="preserve">. </w:t>
      </w:r>
    </w:p>
    <w:p w14:paraId="6F6EA031" w14:textId="77777777" w:rsidR="004B2169" w:rsidRDefault="004B2169" w:rsidP="00224243">
      <w:pPr>
        <w:spacing w:line="240" w:lineRule="auto"/>
        <w:rPr>
          <w:rFonts w:ascii="Cambria" w:hAnsi="Cambria"/>
          <w:sz w:val="24"/>
          <w:szCs w:val="24"/>
          <w:lang w:val="en"/>
        </w:rPr>
      </w:pPr>
    </w:p>
    <w:p w14:paraId="2BC74951" w14:textId="77777777" w:rsidR="004B2169" w:rsidRPr="004B2169" w:rsidRDefault="004B2169" w:rsidP="004B2169">
      <w:pPr>
        <w:spacing w:line="240" w:lineRule="auto"/>
        <w:rPr>
          <w:rFonts w:ascii="Cambria" w:hAnsi="Cambria"/>
          <w:sz w:val="24"/>
          <w:szCs w:val="24"/>
        </w:rPr>
      </w:pPr>
      <w:r w:rsidRPr="004B2169">
        <w:rPr>
          <w:rFonts w:ascii="Cambria" w:hAnsi="Cambria"/>
          <w:i/>
          <w:sz w:val="24"/>
          <w:szCs w:val="24"/>
        </w:rPr>
        <w:t>bezrozměrný</w:t>
      </w:r>
      <w:r w:rsidRPr="004B2169">
        <w:rPr>
          <w:rFonts w:ascii="Cambria" w:hAnsi="Cambria"/>
          <w:sz w:val="24"/>
          <w:szCs w:val="24"/>
        </w:rPr>
        <w:t xml:space="preserve"> </w:t>
      </w:r>
      <w:r w:rsidRPr="004B2169">
        <w:rPr>
          <w:rFonts w:ascii="Cambria" w:hAnsi="Cambria"/>
          <w:i/>
          <w:sz w:val="24"/>
          <w:szCs w:val="24"/>
        </w:rPr>
        <w:t xml:space="preserve">koeficient </w:t>
      </w:r>
      <w:proofErr w:type="spellStart"/>
      <w:r w:rsidRPr="004B2169">
        <w:rPr>
          <w:rFonts w:ascii="Cambria" w:hAnsi="Cambria"/>
          <w:i/>
          <w:sz w:val="24"/>
          <w:szCs w:val="24"/>
        </w:rPr>
        <w:t>storativity</w:t>
      </w:r>
      <w:proofErr w:type="spellEnd"/>
      <w:r w:rsidRPr="004B2169">
        <w:rPr>
          <w:rFonts w:ascii="Cambria" w:hAnsi="Cambria"/>
          <w:i/>
          <w:sz w:val="24"/>
          <w:szCs w:val="24"/>
        </w:rPr>
        <w:t xml:space="preserve"> vrtu</w:t>
      </w:r>
    </w:p>
    <w:p w14:paraId="175483B1" w14:textId="2880830D" w:rsidR="004B2169" w:rsidRPr="004B2169" w:rsidRDefault="00000000" w:rsidP="004B2169">
      <w:pPr>
        <w:spacing w:line="240" w:lineRule="auto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2π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S</m:t>
              </m:r>
            </m:den>
          </m:f>
        </m:oMath>
      </m:oMathPara>
    </w:p>
    <w:p w14:paraId="204CD9EC" w14:textId="77777777" w:rsidR="004B2169" w:rsidRPr="004B2169" w:rsidRDefault="004B2169" w:rsidP="004B2169">
      <w:pPr>
        <w:spacing w:line="240" w:lineRule="auto"/>
        <w:rPr>
          <w:rFonts w:ascii="Cambria" w:hAnsi="Cambria"/>
          <w:sz w:val="24"/>
          <w:szCs w:val="24"/>
          <w:lang w:val="en-US"/>
        </w:rPr>
      </w:pPr>
      <w:r w:rsidRPr="004B2169">
        <w:rPr>
          <w:rFonts w:ascii="Cambria" w:hAnsi="Cambria"/>
          <w:sz w:val="24"/>
          <w:szCs w:val="24"/>
        </w:rPr>
        <w:t xml:space="preserve">kde C- je jednotkový faktor </w:t>
      </w:r>
      <w:proofErr w:type="spellStart"/>
      <w:r w:rsidRPr="004B2169">
        <w:rPr>
          <w:rFonts w:ascii="Cambria" w:hAnsi="Cambria"/>
          <w:sz w:val="24"/>
          <w:szCs w:val="24"/>
        </w:rPr>
        <w:t>storativity</w:t>
      </w:r>
      <w:proofErr w:type="spellEnd"/>
      <w:r w:rsidRPr="004B2169">
        <w:rPr>
          <w:rFonts w:ascii="Cambria" w:hAnsi="Cambria"/>
          <w:sz w:val="24"/>
          <w:szCs w:val="24"/>
        </w:rPr>
        <w:t xml:space="preserve"> vrtu </w:t>
      </w:r>
      <w:r w:rsidRPr="004B2169">
        <w:rPr>
          <w:rFonts w:ascii="Cambria" w:hAnsi="Cambria"/>
          <w:sz w:val="24"/>
          <w:szCs w:val="24"/>
          <w:lang w:val="en-US"/>
        </w:rPr>
        <w:t>[L</w:t>
      </w:r>
      <w:r w:rsidRPr="004B2169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4B2169">
        <w:rPr>
          <w:rFonts w:ascii="Cambria" w:hAnsi="Cambria"/>
          <w:sz w:val="24"/>
          <w:szCs w:val="24"/>
          <w:lang w:val="en-US"/>
        </w:rPr>
        <w:t>]</w:t>
      </w:r>
    </w:p>
    <w:p w14:paraId="3F50E430" w14:textId="77777777" w:rsidR="004B2169" w:rsidRPr="004B2169" w:rsidRDefault="004B2169" w:rsidP="004B2169">
      <w:pPr>
        <w:spacing w:line="240" w:lineRule="auto"/>
        <w:rPr>
          <w:rFonts w:ascii="Cambria" w:hAnsi="Cambria"/>
          <w:sz w:val="24"/>
          <w:szCs w:val="24"/>
          <w:lang w:val="en-US"/>
        </w:rPr>
      </w:pPr>
    </w:p>
    <w:p w14:paraId="1D4EDAC9" w14:textId="77777777" w:rsidR="004B2169" w:rsidRPr="004B2169" w:rsidRDefault="004B2169" w:rsidP="004B2169">
      <w:pPr>
        <w:spacing w:line="240" w:lineRule="auto"/>
        <w:rPr>
          <w:rFonts w:ascii="Cambria" w:hAnsi="Cambria"/>
          <w:i/>
          <w:sz w:val="24"/>
          <w:szCs w:val="24"/>
          <w:vertAlign w:val="superscript"/>
          <w:lang w:val="en-US"/>
        </w:rPr>
      </w:pPr>
      <w:r w:rsidRPr="004B2169">
        <w:rPr>
          <w:rFonts w:ascii="Cambria" w:hAnsi="Cambria"/>
          <w:i/>
          <w:sz w:val="24"/>
          <w:szCs w:val="24"/>
          <w:lang w:val="en-US"/>
        </w:rPr>
        <w:t>-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bezrozměrné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snížení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v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čase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průsečíku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“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prvního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”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přímkového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úseku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s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vodorovnou</w:t>
      </w:r>
      <w:proofErr w:type="spellEnd"/>
      <w:r w:rsidRPr="004B2169">
        <w:rPr>
          <w:rFonts w:ascii="Cambria" w:hAnsi="Cambria"/>
          <w:i/>
          <w:sz w:val="24"/>
          <w:szCs w:val="24"/>
          <w:lang w:val="en-US"/>
        </w:rPr>
        <w:t xml:space="preserve"> osou, </w:t>
      </w:r>
      <w:proofErr w:type="spellStart"/>
      <w:r w:rsidRPr="004B2169">
        <w:rPr>
          <w:rFonts w:ascii="Cambria" w:hAnsi="Cambria"/>
          <w:i/>
          <w:sz w:val="24"/>
          <w:szCs w:val="24"/>
          <w:lang w:val="en-US"/>
        </w:rPr>
        <w:t>t</w:t>
      </w:r>
      <w:r w:rsidRPr="004B2169">
        <w:rPr>
          <w:rFonts w:ascii="Cambria" w:hAnsi="Cambria"/>
          <w:i/>
          <w:sz w:val="24"/>
          <w:szCs w:val="24"/>
          <w:vertAlign w:val="subscript"/>
          <w:lang w:val="en-US"/>
        </w:rPr>
        <w:t>D</w:t>
      </w:r>
      <w:proofErr w:type="spellEnd"/>
      <w:r w:rsidRPr="004B2169">
        <w:rPr>
          <w:rFonts w:ascii="Cambria" w:hAnsi="Cambria"/>
          <w:i/>
          <w:sz w:val="24"/>
          <w:szCs w:val="24"/>
          <w:vertAlign w:val="superscript"/>
          <w:lang w:val="en-US"/>
        </w:rPr>
        <w:t>*</w:t>
      </w:r>
    </w:p>
    <w:p w14:paraId="752C0039" w14:textId="5B95811D" w:rsidR="004B2169" w:rsidRPr="004B2169" w:rsidRDefault="004B2169" w:rsidP="004B2169">
      <w:pPr>
        <w:spacing w:line="240" w:lineRule="auto"/>
        <w:rPr>
          <w:rFonts w:ascii="Cambria" w:hAnsi="Cambria"/>
          <w:sz w:val="24"/>
          <w:szCs w:val="24"/>
        </w:rPr>
      </w:pPr>
    </w:p>
    <w:p w14:paraId="3411752E" w14:textId="2370815F" w:rsidR="004B2169" w:rsidRPr="004B2169" w:rsidRDefault="00000000" w:rsidP="004B2169">
      <w:pPr>
        <w:spacing w:line="240" w:lineRule="auto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                  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 π 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p>
        </m:oMath>
      </m:oMathPara>
    </w:p>
    <w:p w14:paraId="1CC943E6" w14:textId="77777777" w:rsidR="004B2169" w:rsidRPr="004B2169" w:rsidRDefault="004B2169" w:rsidP="004B2169">
      <w:pPr>
        <w:spacing w:line="240" w:lineRule="auto"/>
        <w:rPr>
          <w:rFonts w:ascii="Cambria" w:hAnsi="Cambria"/>
          <w:sz w:val="24"/>
          <w:szCs w:val="24"/>
        </w:rPr>
      </w:pPr>
    </w:p>
    <w:p w14:paraId="703E8E64" w14:textId="77777777" w:rsidR="004B2169" w:rsidRPr="004B2169" w:rsidRDefault="004B2169" w:rsidP="004B2169">
      <w:pPr>
        <w:spacing w:line="240" w:lineRule="auto"/>
        <w:rPr>
          <w:rFonts w:ascii="Cambria" w:hAnsi="Cambria"/>
          <w:sz w:val="24"/>
          <w:szCs w:val="24"/>
        </w:rPr>
      </w:pPr>
      <w:r w:rsidRPr="004B2169">
        <w:rPr>
          <w:rFonts w:ascii="Cambria" w:hAnsi="Cambria"/>
          <w:sz w:val="24"/>
          <w:szCs w:val="24"/>
        </w:rPr>
        <w:t>s</w:t>
      </w:r>
      <w:r w:rsidRPr="004B2169">
        <w:rPr>
          <w:rFonts w:ascii="Cambria" w:hAnsi="Cambria"/>
          <w:sz w:val="24"/>
          <w:szCs w:val="24"/>
          <w:vertAlign w:val="superscript"/>
        </w:rPr>
        <w:t>*</w:t>
      </w:r>
      <w:r w:rsidRPr="004B2169">
        <w:rPr>
          <w:rFonts w:ascii="Cambria" w:hAnsi="Cambria"/>
          <w:sz w:val="24"/>
          <w:szCs w:val="24"/>
        </w:rPr>
        <w:t xml:space="preserve"> - snížení v čase průsečíku „prvního“ přímkového úseku s časovou osou (L), </w:t>
      </w:r>
      <w:proofErr w:type="spellStart"/>
      <w:r w:rsidRPr="004B2169">
        <w:rPr>
          <w:rFonts w:ascii="Cambria" w:hAnsi="Cambria"/>
          <w:sz w:val="24"/>
          <w:szCs w:val="24"/>
        </w:rPr>
        <w:t>t</w:t>
      </w:r>
      <w:r w:rsidRPr="004B2169">
        <w:rPr>
          <w:rFonts w:ascii="Cambria" w:hAnsi="Cambria"/>
          <w:sz w:val="24"/>
          <w:szCs w:val="24"/>
          <w:vertAlign w:val="subscript"/>
        </w:rPr>
        <w:t>D</w:t>
      </w:r>
      <w:proofErr w:type="spellEnd"/>
      <w:r w:rsidRPr="004B2169">
        <w:rPr>
          <w:rFonts w:ascii="Cambria" w:hAnsi="Cambria"/>
          <w:sz w:val="24"/>
          <w:szCs w:val="24"/>
          <w:vertAlign w:val="superscript"/>
        </w:rPr>
        <w:t>*</w:t>
      </w:r>
      <w:r w:rsidRPr="004B2169">
        <w:rPr>
          <w:rFonts w:ascii="Cambria" w:hAnsi="Cambria"/>
          <w:sz w:val="24"/>
          <w:szCs w:val="24"/>
        </w:rPr>
        <w:t xml:space="preserve"> (viz obr. 1)</w:t>
      </w:r>
    </w:p>
    <w:p w14:paraId="3D805953" w14:textId="77777777" w:rsidR="004B2169" w:rsidRDefault="004B2169" w:rsidP="00224243">
      <w:pPr>
        <w:spacing w:line="240" w:lineRule="auto"/>
        <w:rPr>
          <w:rFonts w:ascii="Cambria" w:hAnsi="Cambria"/>
          <w:sz w:val="24"/>
          <w:szCs w:val="24"/>
          <w:lang w:val="en"/>
        </w:rPr>
      </w:pPr>
    </w:p>
    <w:p w14:paraId="3E083838" w14:textId="02742A1D" w:rsidR="00D75D54" w:rsidRDefault="004B4BDB" w:rsidP="00224243">
      <w:pPr>
        <w:spacing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Po </w:t>
      </w:r>
      <w:proofErr w:type="spellStart"/>
      <w:r>
        <w:rPr>
          <w:rFonts w:ascii="Cambria" w:hAnsi="Cambria"/>
          <w:sz w:val="24"/>
          <w:szCs w:val="24"/>
          <w:lang w:val="en-GB"/>
        </w:rPr>
        <w:t>dosazení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za </w:t>
      </w:r>
      <w:proofErr w:type="spellStart"/>
      <w:r>
        <w:rPr>
          <w:rFonts w:ascii="Cambria" w:hAnsi="Cambria"/>
          <w:sz w:val="24"/>
          <w:szCs w:val="24"/>
          <w:lang w:val="en-GB"/>
        </w:rPr>
        <w:t>bezrozměrné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parametry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r w:rsidR="007157E4">
        <w:rPr>
          <w:rFonts w:ascii="Cambria" w:hAnsi="Cambria"/>
          <w:sz w:val="24"/>
          <w:szCs w:val="24"/>
          <w:lang w:val="en-GB"/>
        </w:rPr>
        <w:t xml:space="preserve">a </w:t>
      </w:r>
      <w:proofErr w:type="spellStart"/>
      <w:r w:rsidR="007157E4">
        <w:rPr>
          <w:rFonts w:ascii="Cambria" w:hAnsi="Cambria"/>
          <w:sz w:val="24"/>
          <w:szCs w:val="24"/>
          <w:lang w:val="en-GB"/>
        </w:rPr>
        <w:t>vyjádření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7157E4">
        <w:rPr>
          <w:rFonts w:ascii="Cambria" w:hAnsi="Cambria"/>
          <w:sz w:val="24"/>
          <w:szCs w:val="24"/>
          <w:lang w:val="en-GB"/>
        </w:rPr>
        <w:t>koeficientu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7157E4">
        <w:rPr>
          <w:rFonts w:ascii="Cambria" w:hAnsi="Cambria"/>
          <w:sz w:val="24"/>
          <w:szCs w:val="24"/>
          <w:lang w:val="en-GB"/>
        </w:rPr>
        <w:t>dodatečných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7157E4">
        <w:rPr>
          <w:rFonts w:ascii="Cambria" w:hAnsi="Cambria"/>
          <w:sz w:val="24"/>
          <w:szCs w:val="24"/>
          <w:lang w:val="en-GB"/>
        </w:rPr>
        <w:t>odporů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dostáváme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výsledný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vztah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7157E4">
        <w:rPr>
          <w:rFonts w:ascii="Cambria" w:hAnsi="Cambria"/>
          <w:sz w:val="24"/>
          <w:szCs w:val="24"/>
          <w:lang w:val="en-GB"/>
        </w:rPr>
        <w:t>ve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7157E4">
        <w:rPr>
          <w:rFonts w:ascii="Cambria" w:hAnsi="Cambria"/>
          <w:sz w:val="24"/>
          <w:szCs w:val="24"/>
          <w:lang w:val="en-GB"/>
        </w:rPr>
        <w:t>tvaru</w:t>
      </w:r>
      <w:proofErr w:type="spellEnd"/>
      <w:r w:rsidR="007157E4">
        <w:rPr>
          <w:rFonts w:ascii="Cambria" w:hAnsi="Cambria"/>
          <w:sz w:val="24"/>
          <w:szCs w:val="24"/>
          <w:lang w:val="en-GB"/>
        </w:rPr>
        <w:t xml:space="preserve"> </w:t>
      </w:r>
    </w:p>
    <w:p w14:paraId="63C9D81C" w14:textId="4F03D7CE" w:rsidR="00AA2945" w:rsidRDefault="00AA2945" w:rsidP="00224243">
      <w:pPr>
        <w:spacing w:line="240" w:lineRule="auto"/>
        <w:rPr>
          <w:rFonts w:ascii="Cambria" w:hAnsi="Cambria"/>
          <w:sz w:val="24"/>
          <w:szCs w:val="24"/>
          <w:lang w:val="en-GB"/>
        </w:rPr>
      </w:pPr>
    </w:p>
    <w:p w14:paraId="5C619C53" w14:textId="4769F7D7" w:rsidR="007157E4" w:rsidRPr="00555143" w:rsidRDefault="005911CC" w:rsidP="00224243">
      <w:pPr>
        <w:spacing w:line="240" w:lineRule="auto"/>
        <w:rPr>
          <w:rFonts w:ascii="Cambria" w:hAnsi="Cambria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GB"/>
            </w:rPr>
            <w:lastRenderedPageBreak/>
            <m:t xml:space="preserve">                </m:t>
          </m:r>
          <m:r>
            <w:rPr>
              <w:rFonts w:ascii="Cambria Math" w:hAnsi="Cambria Math"/>
              <w:sz w:val="24"/>
              <w:szCs w:val="24"/>
              <w:highlight w:val="yellow"/>
              <w:lang w:val="en-GB"/>
            </w:rPr>
            <m:t>W=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n-GB"/>
                </w:rPr>
                <m:t>0,166</m:t>
              </m:r>
            </m:den>
          </m:f>
          <m:r>
            <w:rPr>
              <w:rFonts w:ascii="Cambria Math" w:hAnsi="Cambria Math"/>
              <w:sz w:val="24"/>
              <w:szCs w:val="24"/>
              <w:highlight w:val="yellow"/>
              <w:lang w:val="en-GB"/>
            </w:rPr>
            <m:t>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n-GB"/>
                </w:rPr>
                <m:t>2πT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  <w:lang w:val="en-GB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highlight w:val="yellow"/>
                      <w:lang w:val="en-GB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n-GB"/>
                </w:rPr>
                <m:t>Q</m:t>
              </m:r>
            </m:den>
          </m:f>
          <m:r>
            <w:rPr>
              <w:rFonts w:ascii="Cambria Math" w:hAnsi="Cambria Math"/>
              <w:sz w:val="24"/>
              <w:szCs w:val="24"/>
              <w:highlight w:val="yellow"/>
              <w:lang w:val="en-GB"/>
            </w:rPr>
            <m:t>-0,1908 log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n-GB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n-GB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  <w:highlight w:val="yellow"/>
              <w:lang w:val="en-GB"/>
            </w:rPr>
            <m:t>-0,2681)</m:t>
          </m:r>
        </m:oMath>
      </m:oMathPara>
    </w:p>
    <w:p w14:paraId="039AFF80" w14:textId="617AD46C" w:rsidR="00E93780" w:rsidRDefault="005911CC" w:rsidP="005F7439">
      <w:pPr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ED1ABD">
        <w:rPr>
          <w:rFonts w:ascii="Cambria" w:hAnsi="Cambria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AD7EFE" wp14:editId="08802CB4">
                <wp:simplePos x="0" y="0"/>
                <wp:positionH relativeFrom="column">
                  <wp:posOffset>4713605</wp:posOffset>
                </wp:positionH>
                <wp:positionV relativeFrom="paragraph">
                  <wp:posOffset>-319405</wp:posOffset>
                </wp:positionV>
                <wp:extent cx="552203" cy="290946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70351" w14:textId="713AF6A6" w:rsidR="00DA79CE" w:rsidRPr="00204E56" w:rsidRDefault="00DA79CE" w:rsidP="00762586">
                            <w:r w:rsidRPr="00204E56">
                              <w:rPr>
                                <w:rFonts w:ascii="Cambria" w:eastAsiaTheme="minorEastAsia" w:hAnsi="Cambria"/>
                              </w:rPr>
                              <w:t>(</w:t>
                            </w:r>
                            <w:r>
                              <w:rPr>
                                <w:rFonts w:ascii="Cambria" w:eastAsiaTheme="minorEastAsia" w:hAnsi="Cambria"/>
                              </w:rPr>
                              <w:t>8</w:t>
                            </w:r>
                            <w:r w:rsidRPr="00204E56">
                              <w:rPr>
                                <w:rFonts w:ascii="Cambria" w:eastAsiaTheme="minorEastAsia" w:hAnsi="Cambr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7EFE" id="Textové pole 14" o:spid="_x0000_s1036" type="#_x0000_t202" style="position:absolute;margin-left:371.15pt;margin-top:-25.15pt;width:43.5pt;height:22.9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" filled="f" stroked="f" strokeweight=".5pt">
                <v:textbox>
                  <w:txbxContent>
                    <w:p w14:paraId="72870351" w14:textId="713AF6A6" w:rsidR="00DA79CE" w:rsidRPr="00204E56" w:rsidRDefault="00DA79CE" w:rsidP="00762586">
                      <w:r w:rsidRPr="00204E56">
                        <w:rPr>
                          <w:rFonts w:ascii="Cambria" w:eastAsiaTheme="minorEastAsia" w:hAnsi="Cambria"/>
                        </w:rPr>
                        <w:t>(</w:t>
                      </w:r>
                      <w:r>
                        <w:rPr>
                          <w:rFonts w:ascii="Cambria" w:eastAsiaTheme="minorEastAsia" w:hAnsi="Cambria"/>
                        </w:rPr>
                        <w:t>8</w:t>
                      </w:r>
                      <w:r w:rsidRPr="00204E56">
                        <w:rPr>
                          <w:rFonts w:ascii="Cambria" w:eastAsiaTheme="minorEastAsia" w:hAnsi="Cambr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F7439">
        <w:rPr>
          <w:rFonts w:ascii="Cambria" w:hAnsi="Cambria"/>
          <w:color w:val="000000" w:themeColor="text1"/>
          <w:sz w:val="24"/>
          <w:szCs w:val="24"/>
        </w:rPr>
        <w:t>. V praxi však dosažení semilogaritmického úseku může představovat čerpání 2-</w:t>
      </w:r>
      <w:r w:rsidR="00E06471">
        <w:rPr>
          <w:rFonts w:ascii="Cambria" w:hAnsi="Cambria"/>
          <w:color w:val="000000" w:themeColor="text1"/>
          <w:sz w:val="24"/>
          <w:szCs w:val="24"/>
        </w:rPr>
        <w:t>12</w:t>
      </w:r>
      <w:r w:rsidR="005F7439">
        <w:rPr>
          <w:rFonts w:ascii="Cambria" w:hAnsi="Cambria"/>
          <w:color w:val="000000" w:themeColor="text1"/>
          <w:sz w:val="24"/>
          <w:szCs w:val="24"/>
        </w:rPr>
        <w:t xml:space="preserve"> hodin.</w:t>
      </w:r>
      <w:r w:rsidR="00E0647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F7439">
        <w:rPr>
          <w:rFonts w:ascii="Cambria" w:hAnsi="Cambria"/>
          <w:color w:val="000000" w:themeColor="text1"/>
          <w:sz w:val="24"/>
          <w:szCs w:val="24"/>
        </w:rPr>
        <w:t xml:space="preserve"> Při využ</w:t>
      </w:r>
      <w:r w:rsidR="00E06471">
        <w:rPr>
          <w:rFonts w:ascii="Cambria" w:hAnsi="Cambria"/>
          <w:color w:val="000000" w:themeColor="text1"/>
          <w:sz w:val="24"/>
          <w:szCs w:val="24"/>
        </w:rPr>
        <w:t>ití</w:t>
      </w:r>
      <w:r w:rsidR="005F7439">
        <w:rPr>
          <w:rFonts w:ascii="Cambria" w:hAnsi="Cambria"/>
          <w:color w:val="000000" w:themeColor="text1"/>
          <w:sz w:val="24"/>
          <w:szCs w:val="24"/>
        </w:rPr>
        <w:t xml:space="preserve"> odvozené metody  k vyhodnocení efektu regeneračního zásahu na vrtu může </w:t>
      </w:r>
      <w:r w:rsidR="00E06471">
        <w:rPr>
          <w:rFonts w:ascii="Cambria" w:hAnsi="Cambria"/>
          <w:color w:val="000000" w:themeColor="text1"/>
          <w:sz w:val="24"/>
          <w:szCs w:val="24"/>
        </w:rPr>
        <w:t>dojít k významné úspoře délky</w:t>
      </w:r>
      <w:r w:rsidR="005F7439">
        <w:rPr>
          <w:rFonts w:ascii="Cambria" w:hAnsi="Cambria"/>
          <w:color w:val="000000" w:themeColor="text1"/>
          <w:sz w:val="24"/>
          <w:szCs w:val="24"/>
        </w:rPr>
        <w:t xml:space="preserve"> čerpání.</w:t>
      </w:r>
      <w:r w:rsidR="0038201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6F582C">
        <w:rPr>
          <w:rFonts w:ascii="Cambria" w:hAnsi="Cambria"/>
          <w:color w:val="000000" w:themeColor="text1"/>
          <w:sz w:val="24"/>
          <w:szCs w:val="24"/>
        </w:rPr>
        <w:t>Metoda vyhodnocení W z počátečního úseku čerpací zkoušky je připravena k publikování.</w:t>
      </w:r>
    </w:p>
    <w:p w14:paraId="03022DAB" w14:textId="77777777" w:rsidR="00EB0E38" w:rsidRDefault="00EB0E38" w:rsidP="005F7439">
      <w:pPr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3BF3A9E" w14:textId="552EA141" w:rsidR="00EB0E38" w:rsidRPr="005F7439" w:rsidRDefault="00EB0E38" w:rsidP="005F7439">
      <w:pPr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Tabulka </w:t>
      </w:r>
      <w:r w:rsidRPr="00EB0E38">
        <w:rPr>
          <w:rFonts w:ascii="Cambria" w:hAnsi="Cambria"/>
          <w:color w:val="FF0000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. Vyhodnocení regeneračních prací na lokalitě „Řepín“.</w:t>
      </w:r>
    </w:p>
    <w:p w14:paraId="6C488BDE" w14:textId="7492D482" w:rsidR="00A91D7D" w:rsidRDefault="00A91D7D" w:rsidP="00330507">
      <w:pPr>
        <w:rPr>
          <w:rFonts w:ascii="Cambria" w:hAnsi="Cambria"/>
          <w:color w:val="000000" w:themeColor="text1"/>
          <w:sz w:val="24"/>
          <w:szCs w:val="24"/>
        </w:rPr>
      </w:pPr>
    </w:p>
    <w:p w14:paraId="362AB098" w14:textId="7033D8DE" w:rsidR="00A7258F" w:rsidRDefault="002479EE" w:rsidP="002479EE">
      <w:pPr>
        <w:spacing w:line="240" w:lineRule="auto"/>
        <w:rPr>
          <w:rFonts w:ascii="Cambria" w:hAnsi="Cambria"/>
          <w:sz w:val="24"/>
          <w:szCs w:val="24"/>
        </w:rPr>
      </w:pPr>
      <w:r w:rsidRPr="002479EE">
        <w:rPr>
          <w:rFonts w:ascii="Cambria" w:hAnsi="Cambria"/>
          <w:sz w:val="24"/>
          <w:szCs w:val="24"/>
        </w:rPr>
        <w:t xml:space="preserve">Bylo prokázáno, že aplikací </w:t>
      </w:r>
      <w:r>
        <w:rPr>
          <w:rFonts w:ascii="Cambria" w:hAnsi="Cambria"/>
          <w:sz w:val="24"/>
          <w:szCs w:val="24"/>
        </w:rPr>
        <w:t xml:space="preserve">v loňském roce </w:t>
      </w:r>
      <w:r w:rsidRPr="002479EE">
        <w:rPr>
          <w:rFonts w:ascii="Cambria" w:hAnsi="Cambria"/>
          <w:sz w:val="24"/>
          <w:szCs w:val="24"/>
        </w:rPr>
        <w:t xml:space="preserve">uvedené metody </w:t>
      </w:r>
      <w:r>
        <w:rPr>
          <w:rFonts w:ascii="Cambria" w:hAnsi="Cambria"/>
          <w:sz w:val="24"/>
          <w:szCs w:val="24"/>
        </w:rPr>
        <w:t xml:space="preserve">na vyhodnocení provedených regenerací </w:t>
      </w:r>
      <w:r w:rsidRPr="002479EE">
        <w:rPr>
          <w:rFonts w:ascii="Cambria" w:hAnsi="Cambria"/>
          <w:sz w:val="24"/>
          <w:szCs w:val="24"/>
        </w:rPr>
        <w:t>dostáváme srovnatelné výsledky jako při použití Cooper-</w:t>
      </w:r>
      <w:proofErr w:type="spellStart"/>
      <w:r w:rsidRPr="002479EE">
        <w:rPr>
          <w:rFonts w:ascii="Cambria" w:hAnsi="Cambria"/>
          <w:sz w:val="24"/>
          <w:szCs w:val="24"/>
        </w:rPr>
        <w:t>Jacobovy</w:t>
      </w:r>
      <w:proofErr w:type="spellEnd"/>
      <w:r w:rsidRPr="002479EE">
        <w:rPr>
          <w:rFonts w:ascii="Cambria" w:hAnsi="Cambria"/>
          <w:sz w:val="24"/>
          <w:szCs w:val="24"/>
        </w:rPr>
        <w:t xml:space="preserve"> semilogaritmické metody, která ale vyžaduje podstatně </w:t>
      </w:r>
      <w:r>
        <w:rPr>
          <w:rFonts w:ascii="Cambria" w:hAnsi="Cambria"/>
          <w:sz w:val="24"/>
          <w:szCs w:val="24"/>
        </w:rPr>
        <w:t>delší čas čerpání. Na základě použití odvozeného postupu byl odeslán článek, který je v současné době v recenzním řízení. Výsledky vyhodnocení regenerací na 1</w:t>
      </w:r>
      <w:r w:rsidR="00EB0E38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ti vrtech jsou souhrnně uvedeny v Tabulce </w:t>
      </w:r>
      <w:r w:rsidRPr="002479EE">
        <w:rPr>
          <w:rFonts w:ascii="Cambria" w:hAnsi="Cambria"/>
          <w:color w:val="FF0000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Grafy čerpacích zkoušek jsou v Příloze 3.</w:t>
      </w:r>
    </w:p>
    <w:p w14:paraId="1013B36A" w14:textId="58C9CBFB" w:rsidR="00190FE8" w:rsidRDefault="00190FE8" w:rsidP="002479EE">
      <w:pPr>
        <w:spacing w:line="240" w:lineRule="auto"/>
        <w:rPr>
          <w:rFonts w:ascii="Cambria" w:hAnsi="Cambria"/>
          <w:sz w:val="24"/>
          <w:szCs w:val="24"/>
        </w:rPr>
      </w:pPr>
    </w:p>
    <w:p w14:paraId="50A348FB" w14:textId="79B14621" w:rsidR="00190FE8" w:rsidRDefault="00190FE8" w:rsidP="002479EE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Literatura:</w:t>
      </w:r>
    </w:p>
    <w:p w14:paraId="0B328483" w14:textId="2D6848C4" w:rsidR="00ED4447" w:rsidRPr="00ED4447" w:rsidRDefault="00190FE8" w:rsidP="008C12C4">
      <w:pPr>
        <w:numPr>
          <w:ilvl w:val="0"/>
          <w:numId w:val="24"/>
        </w:numPr>
        <w:spacing w:line="240" w:lineRule="auto"/>
        <w:rPr>
          <w:rFonts w:ascii="Cambria" w:hAnsi="Cambria"/>
          <w:sz w:val="24"/>
          <w:szCs w:val="24"/>
          <w:lang w:bidi="en-US"/>
        </w:rPr>
      </w:pPr>
      <w:proofErr w:type="spellStart"/>
      <w:r w:rsidRPr="00ED4447">
        <w:rPr>
          <w:rFonts w:ascii="Cambria" w:hAnsi="Cambria"/>
          <w:sz w:val="24"/>
          <w:szCs w:val="24"/>
        </w:rPr>
        <w:t>Walton</w:t>
      </w:r>
      <w:proofErr w:type="spellEnd"/>
      <w:r w:rsidRPr="00ED4447">
        <w:rPr>
          <w:rFonts w:ascii="Cambria" w:hAnsi="Cambria"/>
          <w:sz w:val="24"/>
          <w:szCs w:val="24"/>
        </w:rPr>
        <w:t xml:space="preserve">, W.C. </w:t>
      </w:r>
      <w:proofErr w:type="spellStart"/>
      <w:r w:rsidR="00ED4447" w:rsidRPr="00ED4447">
        <w:rPr>
          <w:rFonts w:ascii="Cambria" w:hAnsi="Cambria"/>
          <w:i/>
          <w:iCs/>
          <w:sz w:val="24"/>
          <w:szCs w:val="24"/>
          <w:lang w:bidi="en-US"/>
        </w:rPr>
        <w:t>Aquifer</w:t>
      </w:r>
      <w:proofErr w:type="spellEnd"/>
      <w:r w:rsidR="00ED4447" w:rsidRPr="00ED4447">
        <w:rPr>
          <w:rFonts w:ascii="Cambria" w:hAnsi="Cambria"/>
          <w:i/>
          <w:iCs/>
          <w:sz w:val="24"/>
          <w:szCs w:val="24"/>
          <w:lang w:bidi="en-US"/>
        </w:rPr>
        <w:t xml:space="preserve"> test modeling</w:t>
      </w:r>
      <w:r w:rsidR="00ED4447" w:rsidRPr="00ED4447">
        <w:rPr>
          <w:rFonts w:ascii="Cambria" w:hAnsi="Cambria"/>
          <w:sz w:val="24"/>
          <w:szCs w:val="24"/>
          <w:lang w:bidi="en-US"/>
        </w:rPr>
        <w:t xml:space="preserve">, 1st </w:t>
      </w:r>
      <w:proofErr w:type="spellStart"/>
      <w:r w:rsidR="00ED4447" w:rsidRPr="00ED4447">
        <w:rPr>
          <w:rFonts w:ascii="Cambria" w:hAnsi="Cambria"/>
          <w:sz w:val="24"/>
          <w:szCs w:val="24"/>
          <w:lang w:bidi="en-US"/>
        </w:rPr>
        <w:t>ed</w:t>
      </w:r>
      <w:proofErr w:type="spellEnd"/>
      <w:r w:rsidR="00ED4447" w:rsidRPr="00ED4447">
        <w:rPr>
          <w:rFonts w:ascii="Cambria" w:hAnsi="Cambria"/>
          <w:sz w:val="24"/>
          <w:szCs w:val="24"/>
          <w:lang w:bidi="en-US"/>
        </w:rPr>
        <w:t xml:space="preserve">.; CRC </w:t>
      </w:r>
      <w:proofErr w:type="spellStart"/>
      <w:r w:rsidR="00ED4447" w:rsidRPr="00ED4447">
        <w:rPr>
          <w:rFonts w:ascii="Cambria" w:hAnsi="Cambria"/>
          <w:sz w:val="24"/>
          <w:szCs w:val="24"/>
          <w:lang w:bidi="en-US"/>
        </w:rPr>
        <w:t>Press</w:t>
      </w:r>
      <w:proofErr w:type="spellEnd"/>
      <w:r w:rsidR="00ED4447" w:rsidRPr="00ED4447">
        <w:rPr>
          <w:rFonts w:ascii="Cambria" w:hAnsi="Cambria"/>
          <w:sz w:val="24"/>
          <w:szCs w:val="24"/>
          <w:lang w:bidi="en-US"/>
        </w:rPr>
        <w:t>: NY, US, 2007; pp. 240.</w:t>
      </w:r>
      <w:r w:rsidR="00ED4447" w:rsidRPr="00ED4447">
        <w:rPr>
          <w:rFonts w:ascii="Cambria" w:hAnsi="Cambria"/>
          <w:sz w:val="24"/>
          <w:szCs w:val="24"/>
        </w:rPr>
        <w:t xml:space="preserve"> ISBN-13: 978-1- 4200-4292-4</w:t>
      </w:r>
    </w:p>
    <w:p w14:paraId="20DC552E" w14:textId="1F46C489" w:rsidR="00190FE8" w:rsidRPr="002479EE" w:rsidRDefault="00190FE8" w:rsidP="002479EE">
      <w:pPr>
        <w:spacing w:line="240" w:lineRule="auto"/>
        <w:rPr>
          <w:rFonts w:ascii="Cambria" w:hAnsi="Cambria"/>
          <w:sz w:val="24"/>
          <w:szCs w:val="24"/>
        </w:rPr>
      </w:pPr>
    </w:p>
    <w:sectPr w:rsidR="00190FE8" w:rsidRPr="002479EE" w:rsidSect="00F82E3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C186" w14:textId="77777777" w:rsidR="00F82E3C" w:rsidRDefault="00F82E3C" w:rsidP="00E709C8">
      <w:pPr>
        <w:spacing w:line="240" w:lineRule="auto"/>
      </w:pPr>
      <w:r>
        <w:separator/>
      </w:r>
    </w:p>
  </w:endnote>
  <w:endnote w:type="continuationSeparator" w:id="0">
    <w:p w14:paraId="4196D9E3" w14:textId="77777777" w:rsidR="00F82E3C" w:rsidRDefault="00F82E3C" w:rsidP="00E70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247935"/>
      <w:docPartObj>
        <w:docPartGallery w:val="Page Numbers (Bottom of Page)"/>
        <w:docPartUnique/>
      </w:docPartObj>
    </w:sdtPr>
    <w:sdtContent>
      <w:p w14:paraId="577BCB88" w14:textId="112155BE" w:rsidR="00DA79CE" w:rsidRDefault="00DA79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7E">
          <w:rPr>
            <w:noProof/>
          </w:rPr>
          <w:t>4</w:t>
        </w:r>
        <w:r>
          <w:fldChar w:fldCharType="end"/>
        </w:r>
      </w:p>
    </w:sdtContent>
  </w:sdt>
  <w:p w14:paraId="433C0CE7" w14:textId="77777777" w:rsidR="00DA79CE" w:rsidRDefault="00DA79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98D7" w14:textId="77777777" w:rsidR="00F82E3C" w:rsidRDefault="00F82E3C" w:rsidP="00E709C8">
      <w:pPr>
        <w:spacing w:line="240" w:lineRule="auto"/>
      </w:pPr>
      <w:r>
        <w:separator/>
      </w:r>
    </w:p>
  </w:footnote>
  <w:footnote w:type="continuationSeparator" w:id="0">
    <w:p w14:paraId="338AA0FC" w14:textId="77777777" w:rsidR="00F82E3C" w:rsidRDefault="00F82E3C" w:rsidP="00E70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1997" w14:textId="77777777" w:rsidR="00DA79CE" w:rsidRPr="00E709C8" w:rsidRDefault="00DA79CE" w:rsidP="00E709C8">
    <w:pPr>
      <w:pStyle w:val="Zhlav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015978" wp14:editId="67D22FC0">
              <wp:simplePos x="0" y="0"/>
              <wp:positionH relativeFrom="column">
                <wp:posOffset>1814830</wp:posOffset>
              </wp:positionH>
              <wp:positionV relativeFrom="paragraph">
                <wp:posOffset>7620</wp:posOffset>
              </wp:positionV>
              <wp:extent cx="1485900" cy="3048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1B94FF" w14:textId="77777777" w:rsidR="00DA79CE" w:rsidRPr="00C97986" w:rsidRDefault="00DA79CE">
                          <w:pPr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C97986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 xml:space="preserve">PŘÍLOHA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1597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7" type="#_x0000_t202" style="position:absolute;margin-left:142.9pt;margin-top:.6pt;width:117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" fillcolor="white [3201]" stroked="f" strokeweight=".5pt">
              <v:textbox>
                <w:txbxContent>
                  <w:p w14:paraId="6F1B94FF" w14:textId="77777777" w:rsidR="00DA79CE" w:rsidRPr="00C97986" w:rsidRDefault="00DA79CE">
                    <w:pPr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C97986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PŘÍLOHA </w:t>
                    </w:r>
                    <w:r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E709C8">
      <w:rPr>
        <w:b/>
        <w:noProof/>
        <w:color w:val="FF0000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7ECCF8" wp14:editId="6C89EF01">
              <wp:simplePos x="0" y="0"/>
              <wp:positionH relativeFrom="column">
                <wp:posOffset>4182745</wp:posOffset>
              </wp:positionH>
              <wp:positionV relativeFrom="paragraph">
                <wp:posOffset>-177800</wp:posOffset>
              </wp:positionV>
              <wp:extent cx="914400" cy="9620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62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1BB9C4" w14:textId="77777777" w:rsidR="00DA79CE" w:rsidRPr="0021448D" w:rsidRDefault="00DA79CE" w:rsidP="00E709C8">
                          <w:pPr>
                            <w:spacing w:after="80" w:line="240" w:lineRule="auto"/>
                            <w:rPr>
                              <w:rFonts w:ascii="Cambria" w:hAnsi="Cambria" w:cstheme="minorHAnsi"/>
                              <w:b/>
                              <w:caps/>
                            </w:rPr>
                          </w:pPr>
                          <w:r w:rsidRPr="0021448D">
                            <w:rPr>
                              <w:rFonts w:ascii="Cambria" w:hAnsi="Cambria" w:cstheme="minorHAnsi"/>
                              <w:b/>
                              <w:caps/>
                            </w:rPr>
                            <w:t>PRůBĚŽNÁ  ZPRÁVA</w:t>
                          </w:r>
                        </w:p>
                        <w:p w14:paraId="11B25CE3" w14:textId="77777777" w:rsidR="00DA79CE" w:rsidRPr="0021448D" w:rsidRDefault="00DA79CE" w:rsidP="00E709C8">
                          <w:pPr>
                            <w:spacing w:after="80" w:line="240" w:lineRule="auto"/>
                            <w:rPr>
                              <w:rFonts w:ascii="Cambria" w:hAnsi="Cambria" w:cstheme="minorHAnsi"/>
                            </w:rPr>
                          </w:pPr>
                          <w:r w:rsidRPr="0021448D">
                            <w:rPr>
                              <w:rFonts w:ascii="Cambria" w:hAnsi="Cambria" w:cstheme="minorHAnsi"/>
                            </w:rPr>
                            <w:t>Projekt: TH02030421</w:t>
                          </w:r>
                        </w:p>
                        <w:p w14:paraId="02A22B4A" w14:textId="77777777" w:rsidR="00DA79CE" w:rsidRPr="0021448D" w:rsidRDefault="00DA79CE" w:rsidP="00E709C8">
                          <w:pPr>
                            <w:spacing w:after="80" w:line="240" w:lineRule="auto"/>
                            <w:rPr>
                              <w:rFonts w:ascii="Cambria" w:hAnsi="Cambria" w:cstheme="minorHAnsi"/>
                            </w:rPr>
                          </w:pPr>
                          <w:r w:rsidRPr="0021448D">
                            <w:rPr>
                              <w:rFonts w:ascii="Cambria" w:hAnsi="Cambria" w:cstheme="minorHAnsi"/>
                            </w:rPr>
                            <w:t xml:space="preserve">                       Rok: 201</w:t>
                          </w:r>
                          <w:r>
                            <w:rPr>
                              <w:rFonts w:ascii="Cambria" w:hAnsi="Cambria" w:cstheme="minorHAnsi"/>
                            </w:rPr>
                            <w:t>8</w:t>
                          </w:r>
                        </w:p>
                        <w:p w14:paraId="2263598D" w14:textId="77777777" w:rsidR="00DA79CE" w:rsidRPr="00EE39B9" w:rsidRDefault="00DA79CE" w:rsidP="00E709C8">
                          <w:pPr>
                            <w:rPr>
                              <w:rFonts w:ascii="Cambria" w:hAnsi="Cambria" w:cs="Times New Roman"/>
                              <w:b/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ECCF8" id="Textové pole 6" o:spid="_x0000_s1038" type="#_x0000_t202" style="position:absolute;margin-left:329.35pt;margin-top:-14pt;width:1in;height:75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" fillcolor="window" stroked="f" strokeweight=".5pt">
              <v:textbox>
                <w:txbxContent>
                  <w:p w14:paraId="1B1BB9C4" w14:textId="77777777" w:rsidR="00DA79CE" w:rsidRPr="0021448D" w:rsidRDefault="00DA79CE" w:rsidP="00E709C8">
                    <w:pPr>
                      <w:spacing w:after="80" w:line="240" w:lineRule="auto"/>
                      <w:rPr>
                        <w:rFonts w:ascii="Cambria" w:hAnsi="Cambria" w:cstheme="minorHAnsi"/>
                        <w:b/>
                        <w:caps/>
                      </w:rPr>
                    </w:pPr>
                    <w:r w:rsidRPr="0021448D">
                      <w:rPr>
                        <w:rFonts w:ascii="Cambria" w:hAnsi="Cambria" w:cstheme="minorHAnsi"/>
                        <w:b/>
                        <w:caps/>
                      </w:rPr>
                      <w:t>PRůBĚŽNÁ  ZPRÁVA</w:t>
                    </w:r>
                  </w:p>
                  <w:p w14:paraId="11B25CE3" w14:textId="77777777" w:rsidR="00DA79CE" w:rsidRPr="0021448D" w:rsidRDefault="00DA79CE" w:rsidP="00E709C8">
                    <w:pPr>
                      <w:spacing w:after="80" w:line="240" w:lineRule="auto"/>
                      <w:rPr>
                        <w:rFonts w:ascii="Cambria" w:hAnsi="Cambria" w:cstheme="minorHAnsi"/>
                      </w:rPr>
                    </w:pPr>
                    <w:r w:rsidRPr="0021448D">
                      <w:rPr>
                        <w:rFonts w:ascii="Cambria" w:hAnsi="Cambria" w:cstheme="minorHAnsi"/>
                      </w:rPr>
                      <w:t>Projekt: TH02030421</w:t>
                    </w:r>
                  </w:p>
                  <w:p w14:paraId="02A22B4A" w14:textId="77777777" w:rsidR="00DA79CE" w:rsidRPr="0021448D" w:rsidRDefault="00DA79CE" w:rsidP="00E709C8">
                    <w:pPr>
                      <w:spacing w:after="80" w:line="240" w:lineRule="auto"/>
                      <w:rPr>
                        <w:rFonts w:ascii="Cambria" w:hAnsi="Cambria" w:cstheme="minorHAnsi"/>
                      </w:rPr>
                    </w:pPr>
                    <w:r w:rsidRPr="0021448D">
                      <w:rPr>
                        <w:rFonts w:ascii="Cambria" w:hAnsi="Cambria" w:cstheme="minorHAnsi"/>
                      </w:rPr>
                      <w:t xml:space="preserve">                       Rok: 201</w:t>
                    </w:r>
                    <w:r>
                      <w:rPr>
                        <w:rFonts w:ascii="Cambria" w:hAnsi="Cambria" w:cstheme="minorHAnsi"/>
                      </w:rPr>
                      <w:t>8</w:t>
                    </w:r>
                  </w:p>
                  <w:p w14:paraId="2263598D" w14:textId="77777777" w:rsidR="00DA79CE" w:rsidRPr="00EE39B9" w:rsidRDefault="00DA79CE" w:rsidP="00E709C8">
                    <w:pPr>
                      <w:rPr>
                        <w:rFonts w:ascii="Cambria" w:hAnsi="Cambria" w:cs="Times New Roman"/>
                        <w:b/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 w:rsidRPr="00E709C8">
      <w:rPr>
        <w:b/>
        <w:color w:val="FF0000"/>
        <w:sz w:val="28"/>
        <w:szCs w:val="28"/>
      </w:rPr>
      <w:t>T    A</w:t>
    </w:r>
  </w:p>
  <w:p w14:paraId="3D079C0F" w14:textId="77777777" w:rsidR="00DA79CE" w:rsidRPr="00E709C8" w:rsidRDefault="00DA79CE" w:rsidP="00E709C8">
    <w:pPr>
      <w:pStyle w:val="Zhlav"/>
      <w:rPr>
        <w:b/>
        <w:color w:val="FF0000"/>
        <w:sz w:val="28"/>
        <w:szCs w:val="28"/>
      </w:rPr>
    </w:pPr>
    <w:r w:rsidRPr="00E709C8">
      <w:rPr>
        <w:b/>
        <w:color w:val="FF0000"/>
        <w:sz w:val="28"/>
        <w:szCs w:val="28"/>
      </w:rPr>
      <w:t>Č    R</w:t>
    </w:r>
  </w:p>
  <w:p w14:paraId="67FABBFF" w14:textId="77777777" w:rsidR="00DA79CE" w:rsidRDefault="00DA79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2D9F3" wp14:editId="3C8FF800">
              <wp:simplePos x="0" y="0"/>
              <wp:positionH relativeFrom="column">
                <wp:posOffset>-33020</wp:posOffset>
              </wp:positionH>
              <wp:positionV relativeFrom="paragraph">
                <wp:posOffset>87630</wp:posOffset>
              </wp:positionV>
              <wp:extent cx="6010275" cy="9525"/>
              <wp:effectExtent l="0" t="0" r="28575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94786A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6.9pt" to="470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C0A"/>
    <w:multiLevelType w:val="hybridMultilevel"/>
    <w:tmpl w:val="2F2C0D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1C2"/>
    <w:multiLevelType w:val="hybridMultilevel"/>
    <w:tmpl w:val="40AA42F2"/>
    <w:lvl w:ilvl="0" w:tplc="040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765874"/>
    <w:multiLevelType w:val="hybridMultilevel"/>
    <w:tmpl w:val="665678B8"/>
    <w:lvl w:ilvl="0" w:tplc="0CBCE3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20BF"/>
    <w:multiLevelType w:val="hybridMultilevel"/>
    <w:tmpl w:val="DD3C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047A9"/>
    <w:multiLevelType w:val="hybridMultilevel"/>
    <w:tmpl w:val="BB9CE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631C"/>
    <w:multiLevelType w:val="hybridMultilevel"/>
    <w:tmpl w:val="946ECBB6"/>
    <w:lvl w:ilvl="0" w:tplc="88047E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212F"/>
    <w:multiLevelType w:val="hybridMultilevel"/>
    <w:tmpl w:val="662C2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E6DC8"/>
    <w:multiLevelType w:val="hybridMultilevel"/>
    <w:tmpl w:val="C53057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50C08"/>
    <w:multiLevelType w:val="hybridMultilevel"/>
    <w:tmpl w:val="D24C38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82BA7"/>
    <w:multiLevelType w:val="hybridMultilevel"/>
    <w:tmpl w:val="F684E858"/>
    <w:lvl w:ilvl="0" w:tplc="FE386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3FD"/>
    <w:multiLevelType w:val="hybridMultilevel"/>
    <w:tmpl w:val="755A9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A3FC2"/>
    <w:multiLevelType w:val="hybridMultilevel"/>
    <w:tmpl w:val="680030C2"/>
    <w:lvl w:ilvl="0" w:tplc="764CBA1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D23CB"/>
    <w:multiLevelType w:val="hybridMultilevel"/>
    <w:tmpl w:val="C8FAA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7E4B"/>
    <w:multiLevelType w:val="hybridMultilevel"/>
    <w:tmpl w:val="BB9CE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577E"/>
    <w:multiLevelType w:val="hybridMultilevel"/>
    <w:tmpl w:val="1BC0035C"/>
    <w:lvl w:ilvl="0" w:tplc="CBA2A5C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A063A"/>
    <w:multiLevelType w:val="hybridMultilevel"/>
    <w:tmpl w:val="4462B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108E8"/>
    <w:multiLevelType w:val="hybridMultilevel"/>
    <w:tmpl w:val="DD50F2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52861"/>
    <w:multiLevelType w:val="hybridMultilevel"/>
    <w:tmpl w:val="A9800B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D4C6C"/>
    <w:multiLevelType w:val="hybridMultilevel"/>
    <w:tmpl w:val="9FE0EC56"/>
    <w:lvl w:ilvl="0" w:tplc="BB983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1DFE"/>
    <w:multiLevelType w:val="hybridMultilevel"/>
    <w:tmpl w:val="A4BC2D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04853"/>
    <w:multiLevelType w:val="hybridMultilevel"/>
    <w:tmpl w:val="B14404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831B92"/>
    <w:multiLevelType w:val="hybridMultilevel"/>
    <w:tmpl w:val="D3DAD3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1D6115"/>
    <w:multiLevelType w:val="hybridMultilevel"/>
    <w:tmpl w:val="D93C8F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4BF7"/>
    <w:multiLevelType w:val="hybridMultilevel"/>
    <w:tmpl w:val="713A4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7145">
    <w:abstractNumId w:val="1"/>
  </w:num>
  <w:num w:numId="2" w16cid:durableId="671952367">
    <w:abstractNumId w:val="17"/>
  </w:num>
  <w:num w:numId="3" w16cid:durableId="1355110334">
    <w:abstractNumId w:val="14"/>
  </w:num>
  <w:num w:numId="4" w16cid:durableId="1573000726">
    <w:abstractNumId w:val="21"/>
  </w:num>
  <w:num w:numId="5" w16cid:durableId="1570191839">
    <w:abstractNumId w:val="19"/>
  </w:num>
  <w:num w:numId="6" w16cid:durableId="1561017210">
    <w:abstractNumId w:val="7"/>
  </w:num>
  <w:num w:numId="7" w16cid:durableId="999579545">
    <w:abstractNumId w:val="3"/>
  </w:num>
  <w:num w:numId="8" w16cid:durableId="602418644">
    <w:abstractNumId w:val="18"/>
  </w:num>
  <w:num w:numId="9" w16cid:durableId="1936983527">
    <w:abstractNumId w:val="9"/>
  </w:num>
  <w:num w:numId="10" w16cid:durableId="1917473446">
    <w:abstractNumId w:val="23"/>
  </w:num>
  <w:num w:numId="11" w16cid:durableId="1566799454">
    <w:abstractNumId w:val="15"/>
  </w:num>
  <w:num w:numId="12" w16cid:durableId="1997881768">
    <w:abstractNumId w:val="16"/>
  </w:num>
  <w:num w:numId="13" w16cid:durableId="984815383">
    <w:abstractNumId w:val="0"/>
  </w:num>
  <w:num w:numId="14" w16cid:durableId="649793188">
    <w:abstractNumId w:val="8"/>
  </w:num>
  <w:num w:numId="15" w16cid:durableId="1377000506">
    <w:abstractNumId w:val="13"/>
  </w:num>
  <w:num w:numId="16" w16cid:durableId="876967921">
    <w:abstractNumId w:val="12"/>
  </w:num>
  <w:num w:numId="17" w16cid:durableId="615867195">
    <w:abstractNumId w:val="20"/>
  </w:num>
  <w:num w:numId="18" w16cid:durableId="295108874">
    <w:abstractNumId w:val="6"/>
  </w:num>
  <w:num w:numId="19" w16cid:durableId="1376349807">
    <w:abstractNumId w:val="5"/>
  </w:num>
  <w:num w:numId="20" w16cid:durableId="726801500">
    <w:abstractNumId w:val="11"/>
  </w:num>
  <w:num w:numId="21" w16cid:durableId="2081176266">
    <w:abstractNumId w:val="4"/>
  </w:num>
  <w:num w:numId="22" w16cid:durableId="78598633">
    <w:abstractNumId w:val="22"/>
  </w:num>
  <w:num w:numId="23" w16cid:durableId="2112166642">
    <w:abstractNumId w:val="2"/>
  </w:num>
  <w:num w:numId="24" w16cid:durableId="1038698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C8"/>
    <w:rsid w:val="000070C8"/>
    <w:rsid w:val="00016045"/>
    <w:rsid w:val="000201C1"/>
    <w:rsid w:val="00022DF8"/>
    <w:rsid w:val="000311B9"/>
    <w:rsid w:val="00035F23"/>
    <w:rsid w:val="0005762B"/>
    <w:rsid w:val="000645D1"/>
    <w:rsid w:val="00067380"/>
    <w:rsid w:val="00071BAE"/>
    <w:rsid w:val="000833FA"/>
    <w:rsid w:val="000942A6"/>
    <w:rsid w:val="000950BD"/>
    <w:rsid w:val="000F65EE"/>
    <w:rsid w:val="00101DB0"/>
    <w:rsid w:val="00115336"/>
    <w:rsid w:val="00116308"/>
    <w:rsid w:val="00130819"/>
    <w:rsid w:val="001522C2"/>
    <w:rsid w:val="00162201"/>
    <w:rsid w:val="00187935"/>
    <w:rsid w:val="001879B7"/>
    <w:rsid w:val="00190FE8"/>
    <w:rsid w:val="00191C84"/>
    <w:rsid w:val="001A7B4E"/>
    <w:rsid w:val="001B404E"/>
    <w:rsid w:val="001B47A6"/>
    <w:rsid w:val="001C43FD"/>
    <w:rsid w:val="001C7B44"/>
    <w:rsid w:val="001D5B7F"/>
    <w:rsid w:val="0021448D"/>
    <w:rsid w:val="00223C9C"/>
    <w:rsid w:val="00224243"/>
    <w:rsid w:val="002306E1"/>
    <w:rsid w:val="00234F98"/>
    <w:rsid w:val="0023781C"/>
    <w:rsid w:val="00244949"/>
    <w:rsid w:val="002479EE"/>
    <w:rsid w:val="00260B42"/>
    <w:rsid w:val="002715FB"/>
    <w:rsid w:val="00273FED"/>
    <w:rsid w:val="0027415F"/>
    <w:rsid w:val="00274C76"/>
    <w:rsid w:val="00282E74"/>
    <w:rsid w:val="00297D2E"/>
    <w:rsid w:val="002A21F5"/>
    <w:rsid w:val="002A26E4"/>
    <w:rsid w:val="002C5236"/>
    <w:rsid w:val="002C5AB7"/>
    <w:rsid w:val="002D3B43"/>
    <w:rsid w:val="002E65B1"/>
    <w:rsid w:val="002F31D1"/>
    <w:rsid w:val="003026AF"/>
    <w:rsid w:val="00314673"/>
    <w:rsid w:val="00323BDD"/>
    <w:rsid w:val="0033049A"/>
    <w:rsid w:val="00330507"/>
    <w:rsid w:val="00350288"/>
    <w:rsid w:val="00382018"/>
    <w:rsid w:val="003D5591"/>
    <w:rsid w:val="003D78F2"/>
    <w:rsid w:val="004000EC"/>
    <w:rsid w:val="00400537"/>
    <w:rsid w:val="004120BB"/>
    <w:rsid w:val="00430938"/>
    <w:rsid w:val="004335BD"/>
    <w:rsid w:val="004431B1"/>
    <w:rsid w:val="00456197"/>
    <w:rsid w:val="004767AA"/>
    <w:rsid w:val="00492713"/>
    <w:rsid w:val="004B065E"/>
    <w:rsid w:val="004B2169"/>
    <w:rsid w:val="004B4BDB"/>
    <w:rsid w:val="004C3634"/>
    <w:rsid w:val="00506D47"/>
    <w:rsid w:val="0050706B"/>
    <w:rsid w:val="00520559"/>
    <w:rsid w:val="005266BD"/>
    <w:rsid w:val="00526746"/>
    <w:rsid w:val="0054550B"/>
    <w:rsid w:val="00555143"/>
    <w:rsid w:val="00580A38"/>
    <w:rsid w:val="005911CC"/>
    <w:rsid w:val="005A3523"/>
    <w:rsid w:val="005B4846"/>
    <w:rsid w:val="005C623F"/>
    <w:rsid w:val="005D6A81"/>
    <w:rsid w:val="005F7439"/>
    <w:rsid w:val="0060667A"/>
    <w:rsid w:val="0061605C"/>
    <w:rsid w:val="00623C4A"/>
    <w:rsid w:val="00623E12"/>
    <w:rsid w:val="00633B99"/>
    <w:rsid w:val="0066135C"/>
    <w:rsid w:val="006647B2"/>
    <w:rsid w:val="00670D33"/>
    <w:rsid w:val="006B09ED"/>
    <w:rsid w:val="006B0D3F"/>
    <w:rsid w:val="006C0636"/>
    <w:rsid w:val="006C276E"/>
    <w:rsid w:val="006E529B"/>
    <w:rsid w:val="006F322D"/>
    <w:rsid w:val="006F582C"/>
    <w:rsid w:val="00702EC5"/>
    <w:rsid w:val="00713F69"/>
    <w:rsid w:val="007157E4"/>
    <w:rsid w:val="0075421C"/>
    <w:rsid w:val="00762586"/>
    <w:rsid w:val="00773731"/>
    <w:rsid w:val="007777AA"/>
    <w:rsid w:val="007C2897"/>
    <w:rsid w:val="007F538D"/>
    <w:rsid w:val="00801FC8"/>
    <w:rsid w:val="00822AEA"/>
    <w:rsid w:val="00832E64"/>
    <w:rsid w:val="0083647E"/>
    <w:rsid w:val="00863C77"/>
    <w:rsid w:val="00864589"/>
    <w:rsid w:val="00867B59"/>
    <w:rsid w:val="00871BB9"/>
    <w:rsid w:val="00885FE2"/>
    <w:rsid w:val="00886808"/>
    <w:rsid w:val="00887EB9"/>
    <w:rsid w:val="008A15A8"/>
    <w:rsid w:val="008A5E5D"/>
    <w:rsid w:val="008A6034"/>
    <w:rsid w:val="008A7E09"/>
    <w:rsid w:val="008D6784"/>
    <w:rsid w:val="00912B7F"/>
    <w:rsid w:val="00913007"/>
    <w:rsid w:val="00943B7C"/>
    <w:rsid w:val="009513F0"/>
    <w:rsid w:val="00951A4E"/>
    <w:rsid w:val="009913DC"/>
    <w:rsid w:val="009934FA"/>
    <w:rsid w:val="009A16C3"/>
    <w:rsid w:val="009D40DD"/>
    <w:rsid w:val="009D457A"/>
    <w:rsid w:val="009D6F4D"/>
    <w:rsid w:val="00A021FA"/>
    <w:rsid w:val="00A0723A"/>
    <w:rsid w:val="00A10228"/>
    <w:rsid w:val="00A10424"/>
    <w:rsid w:val="00A54BC6"/>
    <w:rsid w:val="00A56D65"/>
    <w:rsid w:val="00A7258F"/>
    <w:rsid w:val="00A77D0E"/>
    <w:rsid w:val="00A858C9"/>
    <w:rsid w:val="00A91D7D"/>
    <w:rsid w:val="00A95D92"/>
    <w:rsid w:val="00AA2945"/>
    <w:rsid w:val="00AB1E02"/>
    <w:rsid w:val="00AC5D85"/>
    <w:rsid w:val="00AC6C64"/>
    <w:rsid w:val="00AD0060"/>
    <w:rsid w:val="00AD3F4C"/>
    <w:rsid w:val="00AE0E5B"/>
    <w:rsid w:val="00AF123C"/>
    <w:rsid w:val="00B02269"/>
    <w:rsid w:val="00B12D6A"/>
    <w:rsid w:val="00B3068A"/>
    <w:rsid w:val="00B337A4"/>
    <w:rsid w:val="00B502CC"/>
    <w:rsid w:val="00B6586F"/>
    <w:rsid w:val="00B670EA"/>
    <w:rsid w:val="00B76F79"/>
    <w:rsid w:val="00B87108"/>
    <w:rsid w:val="00BA657D"/>
    <w:rsid w:val="00BC2EDB"/>
    <w:rsid w:val="00BC666B"/>
    <w:rsid w:val="00BD07EF"/>
    <w:rsid w:val="00BD4225"/>
    <w:rsid w:val="00BE0AB7"/>
    <w:rsid w:val="00C06DBA"/>
    <w:rsid w:val="00C147A9"/>
    <w:rsid w:val="00C3252C"/>
    <w:rsid w:val="00C37FE5"/>
    <w:rsid w:val="00C4416E"/>
    <w:rsid w:val="00C743DA"/>
    <w:rsid w:val="00C7662D"/>
    <w:rsid w:val="00C77A6B"/>
    <w:rsid w:val="00C8041B"/>
    <w:rsid w:val="00C87334"/>
    <w:rsid w:val="00C91EA7"/>
    <w:rsid w:val="00C92EAD"/>
    <w:rsid w:val="00C97986"/>
    <w:rsid w:val="00CA1F85"/>
    <w:rsid w:val="00CA2AF3"/>
    <w:rsid w:val="00CB597F"/>
    <w:rsid w:val="00CC1777"/>
    <w:rsid w:val="00CC3F2C"/>
    <w:rsid w:val="00CD1BC1"/>
    <w:rsid w:val="00CD588E"/>
    <w:rsid w:val="00CE245F"/>
    <w:rsid w:val="00D2522A"/>
    <w:rsid w:val="00D423FE"/>
    <w:rsid w:val="00D43C96"/>
    <w:rsid w:val="00D47AA2"/>
    <w:rsid w:val="00D53625"/>
    <w:rsid w:val="00D75D54"/>
    <w:rsid w:val="00D925BB"/>
    <w:rsid w:val="00D946C4"/>
    <w:rsid w:val="00DA79CE"/>
    <w:rsid w:val="00DB4E19"/>
    <w:rsid w:val="00DC11E7"/>
    <w:rsid w:val="00DC414D"/>
    <w:rsid w:val="00DE264C"/>
    <w:rsid w:val="00E06471"/>
    <w:rsid w:val="00E26233"/>
    <w:rsid w:val="00E43A6C"/>
    <w:rsid w:val="00E55CF7"/>
    <w:rsid w:val="00E709C8"/>
    <w:rsid w:val="00E73483"/>
    <w:rsid w:val="00E7611B"/>
    <w:rsid w:val="00E93780"/>
    <w:rsid w:val="00EB0E38"/>
    <w:rsid w:val="00EB13F8"/>
    <w:rsid w:val="00EB24F2"/>
    <w:rsid w:val="00ED1ABD"/>
    <w:rsid w:val="00ED4447"/>
    <w:rsid w:val="00ED607A"/>
    <w:rsid w:val="00ED76E4"/>
    <w:rsid w:val="00ED7D90"/>
    <w:rsid w:val="00EF0B26"/>
    <w:rsid w:val="00F110AC"/>
    <w:rsid w:val="00F143BE"/>
    <w:rsid w:val="00F24B57"/>
    <w:rsid w:val="00F346B8"/>
    <w:rsid w:val="00F46A03"/>
    <w:rsid w:val="00F57834"/>
    <w:rsid w:val="00F714DC"/>
    <w:rsid w:val="00F77214"/>
    <w:rsid w:val="00F805DF"/>
    <w:rsid w:val="00F82E3C"/>
    <w:rsid w:val="00F96F95"/>
    <w:rsid w:val="00FA6BD7"/>
    <w:rsid w:val="00FC19E2"/>
    <w:rsid w:val="00FD009D"/>
    <w:rsid w:val="00FF087A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0D061"/>
  <w15:chartTrackingRefBased/>
  <w15:docId w15:val="{C34E0614-77C0-4622-89C5-C80CD55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9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9C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9C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9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9C8"/>
  </w:style>
  <w:style w:type="paragraph" w:styleId="Zpat">
    <w:name w:val="footer"/>
    <w:basedOn w:val="Normln"/>
    <w:link w:val="ZpatChar"/>
    <w:uiPriority w:val="99"/>
    <w:unhideWhenUsed/>
    <w:rsid w:val="00E709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9C8"/>
  </w:style>
  <w:style w:type="character" w:customStyle="1" w:styleId="Nadpis2Char">
    <w:name w:val="Nadpis 2 Char"/>
    <w:basedOn w:val="Standardnpsmoodstavce"/>
    <w:link w:val="Nadpis2"/>
    <w:uiPriority w:val="9"/>
    <w:semiHidden/>
    <w:rsid w:val="00E70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9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9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E709C8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09C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09C8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E709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09C8"/>
    <w:pPr>
      <w:suppressAutoHyphens/>
      <w:autoSpaceDN w:val="0"/>
      <w:spacing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styleId="Zstupntext">
    <w:name w:val="Placeholder Text"/>
    <w:basedOn w:val="Standardnpsmoodstavce"/>
    <w:uiPriority w:val="99"/>
    <w:semiHidden/>
    <w:rsid w:val="00E70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pech</cp:lastModifiedBy>
  <cp:revision>10</cp:revision>
  <cp:lastPrinted>2019-01-28T16:53:00Z</cp:lastPrinted>
  <dcterms:created xsi:type="dcterms:W3CDTF">2020-01-29T09:11:00Z</dcterms:created>
  <dcterms:modified xsi:type="dcterms:W3CDTF">2024-03-01T09:56:00Z</dcterms:modified>
</cp:coreProperties>
</file>